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3EC69C2A" w14:textId="77777777" w:rsidR="009B0C94"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令和２</w:t>
      </w:r>
      <w:r w:rsidR="003E7B65" w:rsidRPr="00A37C56">
        <w:rPr>
          <w:rFonts w:asciiTheme="majorEastAsia" w:eastAsiaTheme="majorEastAsia" w:hAnsiTheme="majorEastAsia" w:cs="ＭＳ 明朝" w:hint="eastAsia"/>
          <w:color w:val="auto"/>
          <w:sz w:val="22"/>
          <w:szCs w:val="22"/>
        </w:rPr>
        <w:t>年度</w:t>
      </w:r>
      <w:r w:rsidR="00433F62">
        <w:rPr>
          <w:rFonts w:asciiTheme="majorEastAsia" w:eastAsiaTheme="majorEastAsia" w:hAnsiTheme="majorEastAsia" w:cs="ＭＳ 明朝" w:hint="eastAsia"/>
          <w:color w:val="auto"/>
          <w:sz w:val="22"/>
          <w:szCs w:val="22"/>
        </w:rPr>
        <w:t>山形県中小企業スーパートータルサポ補助金</w:t>
      </w:r>
    </w:p>
    <w:p w14:paraId="64DB53DB" w14:textId="556971A5" w:rsidR="00433F62" w:rsidRDefault="00433F62"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（設備投資等促進事業</w:t>
      </w:r>
      <w:r w:rsidR="009B0C94">
        <w:rPr>
          <w:rFonts w:asciiTheme="majorEastAsia" w:eastAsiaTheme="majorEastAsia" w:hAnsiTheme="majorEastAsia" w:cs="ＭＳ 明朝" w:hint="eastAsia"/>
          <w:color w:val="auto"/>
          <w:sz w:val="22"/>
          <w:szCs w:val="22"/>
        </w:rPr>
        <w:t>（新型コロナ緊急対応枠</w:t>
      </w:r>
      <w:r>
        <w:rPr>
          <w:rFonts w:asciiTheme="majorEastAsia" w:eastAsiaTheme="majorEastAsia" w:hAnsiTheme="majorEastAsia" w:cs="ＭＳ 明朝" w:hint="eastAsia"/>
          <w:color w:val="auto"/>
          <w:sz w:val="22"/>
          <w:szCs w:val="22"/>
        </w:rPr>
        <w:t>）</w:t>
      </w:r>
      <w:r w:rsidR="009B0C94">
        <w:rPr>
          <w:rFonts w:asciiTheme="majorEastAsia" w:eastAsiaTheme="majorEastAsia" w:hAnsiTheme="majorEastAsia" w:cs="ＭＳ 明朝" w:hint="eastAsia"/>
          <w:color w:val="auto"/>
          <w:sz w:val="22"/>
          <w:szCs w:val="22"/>
        </w:rPr>
        <w:t>）</w:t>
      </w:r>
    </w:p>
    <w:p w14:paraId="3AF35F72" w14:textId="3EAE462A" w:rsidR="003E7B65" w:rsidRPr="009B0C94" w:rsidRDefault="00433F62" w:rsidP="009B0C94">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78D130C3"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624ABA">
        <w:rPr>
          <w:rFonts w:asciiTheme="majorEastAsia" w:eastAsiaTheme="majorEastAsia" w:hAnsiTheme="majorEastAsia" w:hint="eastAsia"/>
          <w:color w:val="auto"/>
          <w:sz w:val="22"/>
          <w:szCs w:val="22"/>
        </w:rPr>
        <w:t>標記補助金の交付を受けたいので、下記１．</w:t>
      </w:r>
      <w:r w:rsidR="00EF6028">
        <w:rPr>
          <w:rFonts w:asciiTheme="majorEastAsia" w:eastAsiaTheme="majorEastAsia" w:hAnsiTheme="majorEastAsia" w:hint="eastAsia"/>
          <w:color w:val="auto"/>
          <w:sz w:val="22"/>
          <w:szCs w:val="22"/>
        </w:rPr>
        <w:t>から３</w:t>
      </w:r>
      <w:r w:rsidR="00EF6028">
        <w:rPr>
          <w:rFonts w:asciiTheme="majorEastAsia" w:eastAsiaTheme="majorEastAsia" w:hAnsiTheme="majorEastAsia" w:hint="eastAsia"/>
          <w:color w:val="auto"/>
          <w:sz w:val="22"/>
          <w:szCs w:val="22"/>
        </w:rPr>
        <w:t>．</w:t>
      </w:r>
      <w:r w:rsidR="00433F62">
        <w:rPr>
          <w:rFonts w:asciiTheme="majorEastAsia" w:eastAsiaTheme="majorEastAsia" w:hAnsiTheme="majorEastAsia" w:hint="eastAsia"/>
          <w:color w:val="auto"/>
          <w:sz w:val="22"/>
          <w:szCs w:val="22"/>
        </w:rPr>
        <w:t>の書類を添えて事業計画の認定を申請します。</w:t>
      </w:r>
    </w:p>
    <w:p w14:paraId="3B72B2C3" w14:textId="565BA3ED"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EF6028">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hint="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1416D3E2" w14:textId="689D2F21" w:rsidR="00EF6028" w:rsidRPr="00EF6028" w:rsidRDefault="00EF6028" w:rsidP="003E7B65">
      <w:pPr>
        <w:tabs>
          <w:tab w:val="left" w:pos="884"/>
        </w:tabs>
        <w:autoSpaceDE w:val="0"/>
        <w:autoSpaceDN w:val="0"/>
        <w:rPr>
          <w:rFonts w:asciiTheme="majorEastAsia" w:eastAsiaTheme="majorEastAsia" w:hAnsiTheme="majorEastAsia"/>
          <w:color w:val="auto"/>
          <w:sz w:val="22"/>
        </w:rPr>
      </w:pPr>
      <w:r>
        <w:rPr>
          <w:rFonts w:asciiTheme="majorEastAsia" w:eastAsiaTheme="majorEastAsia" w:hAnsiTheme="majorEastAsia" w:hint="eastAsia"/>
          <w:color w:val="auto"/>
          <w:sz w:val="22"/>
        </w:rPr>
        <w:t>２．事業計画確認書【様式３】</w:t>
      </w:r>
      <w:r>
        <w:rPr>
          <w:rFonts w:asciiTheme="majorEastAsia" w:eastAsiaTheme="majorEastAsia" w:hAnsiTheme="majorEastAsia" w:hint="eastAsia"/>
          <w:color w:val="auto"/>
          <w:sz w:val="22"/>
        </w:rPr>
        <w:t xml:space="preserve">　</w:t>
      </w:r>
      <w:r w:rsidRPr="003140F9">
        <w:rPr>
          <w:rFonts w:asciiTheme="majorEastAsia" w:eastAsiaTheme="majorEastAsia" w:hAnsiTheme="majorEastAsia" w:hint="eastAsia"/>
          <w:color w:val="auto"/>
          <w:sz w:val="18"/>
          <w:szCs w:val="18"/>
        </w:rPr>
        <w:t>※</w:t>
      </w:r>
      <w:r>
        <w:rPr>
          <w:rFonts w:asciiTheme="majorEastAsia" w:eastAsiaTheme="majorEastAsia" w:hAnsiTheme="majorEastAsia" w:hint="eastAsia"/>
          <w:color w:val="auto"/>
          <w:sz w:val="18"/>
          <w:szCs w:val="18"/>
        </w:rPr>
        <w:t>認定支援機関確認書</w:t>
      </w:r>
    </w:p>
    <w:p w14:paraId="0C48ABBE" w14:textId="1D25D1F9" w:rsidR="00EF6028" w:rsidRDefault="00EF6028" w:rsidP="009B0C94">
      <w:pPr>
        <w:tabs>
          <w:tab w:val="left" w:pos="884"/>
        </w:tabs>
        <w:overflowPunct/>
        <w:autoSpaceDE w:val="0"/>
        <w:autoSpaceDN w:val="0"/>
        <w:rPr>
          <w:rFonts w:asciiTheme="majorEastAsia" w:eastAsiaTheme="majorEastAsia" w:hAnsiTheme="majorEastAsia" w:hint="eastAsia"/>
          <w:color w:val="auto"/>
          <w:sz w:val="22"/>
          <w:szCs w:val="22"/>
        </w:rPr>
      </w:pPr>
      <w:r>
        <w:rPr>
          <w:rFonts w:asciiTheme="majorEastAsia" w:eastAsiaTheme="majorEastAsia" w:hAnsiTheme="majorEastAsia" w:hint="eastAsia"/>
          <w:color w:val="auto"/>
          <w:sz w:val="22"/>
          <w:szCs w:val="22"/>
        </w:rPr>
        <w:t>３．</w:t>
      </w:r>
      <w:r>
        <w:rPr>
          <w:rFonts w:asciiTheme="majorEastAsia" w:eastAsiaTheme="majorEastAsia" w:hAnsiTheme="majorEastAsia" w:hint="eastAsia"/>
          <w:color w:val="auto"/>
          <w:sz w:val="22"/>
          <w:szCs w:val="22"/>
        </w:rPr>
        <w:t xml:space="preserve">決算書　</w:t>
      </w:r>
      <w:r w:rsidRPr="003140F9">
        <w:rPr>
          <w:rFonts w:asciiTheme="majorEastAsia" w:eastAsiaTheme="majorEastAsia" w:hAnsiTheme="majorEastAsia" w:hint="eastAsia"/>
          <w:color w:val="auto"/>
          <w:sz w:val="18"/>
          <w:szCs w:val="18"/>
        </w:rPr>
        <w:t>※直近２年間の貸借対照表、損益計算書、</w:t>
      </w:r>
      <w:r>
        <w:rPr>
          <w:rFonts w:asciiTheme="majorEastAsia" w:eastAsiaTheme="majorEastAsia" w:hAnsiTheme="majorEastAsia" w:hint="eastAsia"/>
          <w:color w:val="auto"/>
          <w:sz w:val="18"/>
          <w:szCs w:val="18"/>
        </w:rPr>
        <w:t>製造原価報告書、販売管理費明細、</w:t>
      </w:r>
      <w:r w:rsidRPr="003140F9">
        <w:rPr>
          <w:rFonts w:asciiTheme="majorEastAsia" w:eastAsiaTheme="majorEastAsia" w:hAnsiTheme="majorEastAsia" w:hint="eastAsia"/>
          <w:color w:val="auto"/>
          <w:sz w:val="18"/>
          <w:szCs w:val="18"/>
        </w:rPr>
        <w:t>個別注記表</w:t>
      </w:r>
    </w:p>
    <w:p w14:paraId="2916A135" w14:textId="0474573E" w:rsidR="003E7B65" w:rsidRPr="00A37C56" w:rsidRDefault="00EF6028" w:rsidP="009B0C94">
      <w:pPr>
        <w:tabs>
          <w:tab w:val="left" w:pos="884"/>
        </w:tabs>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szCs w:val="22"/>
        </w:rPr>
        <w:t>４</w:t>
      </w:r>
      <w:r w:rsidR="00202E98">
        <w:rPr>
          <w:rFonts w:asciiTheme="majorEastAsia" w:eastAsiaTheme="majorEastAsia" w:hAnsiTheme="majorEastAsia" w:hint="eastAsia"/>
          <w:color w:val="auto"/>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992F9EC" w14:textId="14AC9218" w:rsidR="003E7B65" w:rsidRPr="00A37C56" w:rsidRDefault="003E7B65" w:rsidP="009B0C94">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w:t>
      </w:r>
      <w:r w:rsidR="00EF6028">
        <w:rPr>
          <w:rFonts w:asciiTheme="majorEastAsia" w:eastAsiaTheme="majorEastAsia" w:hAnsiTheme="majorEastAsia" w:hint="eastAsia"/>
          <w:color w:val="auto"/>
          <w:sz w:val="18"/>
          <w:szCs w:val="18"/>
        </w:rPr>
        <w:t xml:space="preserve">　</w:t>
      </w:r>
      <w:bookmarkStart w:id="1" w:name="_GoBack"/>
      <w:bookmarkEnd w:id="1"/>
      <w:r w:rsidR="002543C9">
        <w:rPr>
          <w:rFonts w:asciiTheme="majorEastAsia" w:eastAsiaTheme="majorEastAsia" w:hAnsiTheme="majorEastAsia" w:hint="eastAsia"/>
          <w:color w:val="auto"/>
          <w:sz w:val="18"/>
          <w:szCs w:val="18"/>
        </w:rPr>
        <w:t>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3E7B65" w:rsidRPr="00A37C5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5DE4"/>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ABA"/>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0C94"/>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028"/>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AAF7-CE70-47E8-AE95-09864C1F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2020-05-19T07:53:00Z</dcterms:created>
  <dcterms:modified xsi:type="dcterms:W3CDTF">2020-05-20T04:17:00Z</dcterms:modified>
</cp:coreProperties>
</file>