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05986A78">
                <wp:simplePos x="0" y="0"/>
                <wp:positionH relativeFrom="column">
                  <wp:posOffset>3502660</wp:posOffset>
                </wp:positionH>
                <wp:positionV relativeFrom="paragraph">
                  <wp:posOffset>-45085</wp:posOffset>
                </wp:positionV>
                <wp:extent cx="2781300" cy="247650"/>
                <wp:effectExtent l="0" t="0" r="19050"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247650"/>
                        </a:xfrm>
                        <a:prstGeom prst="rect">
                          <a:avLst/>
                        </a:prstGeom>
                        <a:solidFill>
                          <a:srgbClr val="FFFFFF"/>
                        </a:solidFill>
                        <a:ln w="9525">
                          <a:solidFill>
                            <a:srgbClr val="000000"/>
                          </a:solidFill>
                          <a:miter lim="800000"/>
                          <a:headEnd/>
                          <a:tailEnd/>
                        </a:ln>
                      </wps:spPr>
                      <wps:txbx>
                        <w:txbxContent>
                          <w:p w14:paraId="4B464A80" w14:textId="24F5FFC4" w:rsidR="00C97221" w:rsidRPr="00840716" w:rsidRDefault="00B232EE" w:rsidP="00840716">
                            <w:pPr>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【地域経済牽引</w:t>
                            </w:r>
                            <w:r w:rsidR="00840716" w:rsidRPr="00840716">
                              <w:rPr>
                                <w:rFonts w:asciiTheme="majorEastAsia" w:eastAsiaTheme="majorEastAsia" w:hAnsiTheme="majorEastAsia" w:hint="eastAsia"/>
                                <w:b/>
                                <w:color w:val="auto"/>
                                <w:sz w:val="22"/>
                                <w:szCs w:val="22"/>
                              </w:rPr>
                              <w:t>型】</w:t>
                            </w:r>
                            <w:r w:rsidR="00C97221" w:rsidRPr="00840716">
                              <w:rPr>
                                <w:rFonts w:asciiTheme="majorEastAsia" w:eastAsiaTheme="majorEastAsia" w:hAnsiTheme="majorEastAsia" w:hint="eastAsia"/>
                                <w:b/>
                                <w:color w:val="auto"/>
                                <w:sz w:val="22"/>
                                <w:szCs w:val="22"/>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75.8pt;margin-top:-3.55pt;width:219pt;height:19.5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">
                <v:textbox inset="5.85pt,.7pt,5.85pt,.7pt">
                  <w:txbxContent>
                    <w:p w14:paraId="4B464A80" w14:textId="24F5FFC4" w:rsidR="00C97221" w:rsidRPr="00840716" w:rsidRDefault="00B232EE" w:rsidP="00840716">
                      <w:pPr>
                        <w:jc w:val="center"/>
                        <w:rPr>
                          <w:rFonts w:asciiTheme="majorEastAsia" w:eastAsiaTheme="majorEastAsia" w:hAnsiTheme="majorEastAsia"/>
                          <w:b/>
                          <w:color w:val="auto"/>
                          <w:sz w:val="22"/>
                          <w:szCs w:val="22"/>
                        </w:rPr>
                      </w:pPr>
                      <w:r>
                        <w:rPr>
                          <w:rFonts w:asciiTheme="majorEastAsia" w:eastAsiaTheme="majorEastAsia" w:hAnsiTheme="majorEastAsia" w:hint="eastAsia"/>
                          <w:b/>
                          <w:color w:val="auto"/>
                          <w:sz w:val="22"/>
                          <w:szCs w:val="22"/>
                        </w:rPr>
                        <w:t>【地域経済牽引</w:t>
                      </w:r>
                      <w:r w:rsidR="00840716" w:rsidRPr="00840716">
                        <w:rPr>
                          <w:rFonts w:asciiTheme="majorEastAsia" w:eastAsiaTheme="majorEastAsia" w:hAnsiTheme="majorEastAsia" w:hint="eastAsia"/>
                          <w:b/>
                          <w:color w:val="auto"/>
                          <w:sz w:val="22"/>
                          <w:szCs w:val="22"/>
                        </w:rPr>
                        <w:t>型】</w:t>
                      </w:r>
                      <w:r w:rsidR="00C97221" w:rsidRPr="00840716">
                        <w:rPr>
                          <w:rFonts w:asciiTheme="majorEastAsia" w:eastAsiaTheme="majorEastAsia" w:hAnsiTheme="majorEastAsia" w:hint="eastAsia"/>
                          <w:b/>
                          <w:color w:val="auto"/>
                          <w:sz w:val="22"/>
                          <w:szCs w:val="22"/>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41C05B2F"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w:t>
            </w:r>
            <w:r w:rsidR="00B232EE">
              <w:rPr>
                <w:rFonts w:asciiTheme="majorEastAsia" w:eastAsiaTheme="majorEastAsia" w:hAnsiTheme="majorEastAsia" w:cs="ＭＳ 明朝" w:hint="eastAsia"/>
                <w:color w:val="auto"/>
                <w:sz w:val="16"/>
                <w:szCs w:val="16"/>
              </w:rPr>
              <w:t>（みなし大企業を含む）</w:t>
            </w:r>
            <w:r w:rsidRPr="00A37C56">
              <w:rPr>
                <w:rFonts w:asciiTheme="majorEastAsia" w:eastAsiaTheme="majorEastAsia" w:hAnsiTheme="majorEastAsia" w:cs="ＭＳ 明朝" w:hint="eastAsia"/>
                <w:color w:val="auto"/>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B267AE">
              <w:rPr>
                <w:rFonts w:ascii="ＭＳ Ｐゴシック" w:eastAsia="ＭＳ Ｐゴシック" w:hAnsi="ＭＳ Ｐゴシック" w:cs="Times New Roman" w:hint="eastAsia"/>
                <w:color w:val="auto"/>
                <w:w w:val="83"/>
                <w:sz w:val="16"/>
                <w:szCs w:val="16"/>
                <w:fitText w:val="1236" w:id="1656463626"/>
              </w:rPr>
              <w:t>注</w:t>
            </w:r>
            <w:r w:rsidRPr="00B267AE">
              <w:rPr>
                <w:rFonts w:ascii="ＭＳ Ｐゴシック" w:eastAsia="ＭＳ Ｐゴシック" w:hAnsi="ＭＳ Ｐゴシック" w:cs="Times New Roman"/>
                <w:color w:val="auto"/>
                <w:w w:val="83"/>
                <w:sz w:val="16"/>
                <w:szCs w:val="16"/>
                <w:fitText w:val="1236" w:id="1656463626"/>
              </w:rPr>
              <w:t>.</w:t>
            </w:r>
            <w:r w:rsidRPr="00B267AE">
              <w:rPr>
                <w:rFonts w:ascii="ＭＳ Ｐゴシック" w:eastAsia="ＭＳ Ｐゴシック" w:hAnsi="ＭＳ Ｐゴシック" w:cs="Times New Roman" w:hint="eastAsia"/>
                <w:color w:val="auto"/>
                <w:w w:val="83"/>
                <w:sz w:val="16"/>
                <w:szCs w:val="16"/>
                <w:fitText w:val="1236" w:id="1656463626"/>
              </w:rPr>
              <w:t>他社と兼務の場</w:t>
            </w:r>
            <w:r w:rsidRPr="00B267AE">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6645C637" w:rsidR="003E7B65" w:rsidRPr="00A37C56" w:rsidRDefault="00B232EE" w:rsidP="00B232EE">
            <w:pPr>
              <w:wordWrap w:val="0"/>
              <w:overflowPunct/>
              <w:autoSpaceDE w:val="0"/>
              <w:autoSpaceDN w:val="0"/>
              <w:jc w:val="right"/>
              <w:rPr>
                <w:rFonts w:asciiTheme="majorEastAsia" w:eastAsiaTheme="majorEastAsia" w:hAnsiTheme="majorEastAsia" w:cs="Times New Roman"/>
                <w:b/>
                <w:color w:val="auto"/>
                <w:sz w:val="18"/>
                <w:szCs w:val="20"/>
              </w:rPr>
            </w:pPr>
            <w:r>
              <w:rPr>
                <w:rFonts w:asciiTheme="majorEastAsia" w:eastAsiaTheme="majorEastAsia" w:hAnsiTheme="majorEastAsia" w:cs="Times New Roman" w:hint="eastAsia"/>
                <w:b/>
                <w:color w:val="auto"/>
                <w:sz w:val="18"/>
                <w:szCs w:val="20"/>
              </w:rPr>
              <w:t>【　　】</w:t>
            </w: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0E3D722" w:rsidR="003F565C" w:rsidRPr="00A37C56" w:rsidRDefault="00B232EE" w:rsidP="00B232EE">
            <w:pPr>
              <w:wordWrap w:val="0"/>
              <w:overflowPunct/>
              <w:autoSpaceDE w:val="0"/>
              <w:autoSpaceDN w:val="0"/>
              <w:jc w:val="right"/>
              <w:rPr>
                <w:rFonts w:asciiTheme="majorEastAsia" w:eastAsiaTheme="majorEastAsia" w:hAnsiTheme="majorEastAsia"/>
                <w:b/>
                <w:color w:val="auto"/>
                <w:sz w:val="18"/>
                <w:szCs w:val="20"/>
              </w:rPr>
            </w:pPr>
            <w:r>
              <w:rPr>
                <w:rFonts w:asciiTheme="majorEastAsia" w:eastAsiaTheme="majorEastAsia" w:hAnsiTheme="majorEastAsia" w:hint="eastAsia"/>
                <w:b/>
                <w:color w:val="auto"/>
                <w:sz w:val="18"/>
                <w:szCs w:val="20"/>
              </w:rPr>
              <w:t>【　　】</w:t>
            </w:r>
          </w:p>
        </w:tc>
      </w:tr>
    </w:tbl>
    <w:p w14:paraId="433E3E06" w14:textId="3F96C26F" w:rsidR="003E7B65"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1DD21794" w14:textId="785D087D" w:rsidR="00B232EE" w:rsidRPr="00A37C56" w:rsidRDefault="00B232EE" w:rsidP="003E7B65">
      <w:pPr>
        <w:overflowPunct/>
        <w:autoSpaceDE w:val="0"/>
        <w:autoSpaceDN w:val="0"/>
        <w:rPr>
          <w:rFonts w:asciiTheme="majorEastAsia" w:eastAsiaTheme="majorEastAsia" w:hAnsiTheme="majorEastAsia" w:cs="ＭＳ 明朝"/>
          <w:color w:val="auto"/>
          <w:sz w:val="18"/>
        </w:rPr>
      </w:pPr>
      <w:r>
        <w:rPr>
          <w:rFonts w:asciiTheme="majorEastAsia" w:eastAsiaTheme="majorEastAsia" w:hAnsiTheme="majorEastAsia" w:cs="ＭＳ 明朝" w:hint="eastAsia"/>
          <w:color w:val="auto"/>
          <w:sz w:val="18"/>
        </w:rPr>
        <w:t>※　会社名欄には、大企業（みなし大企業を含む）は【　】に◎を記載していください。</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207CF765"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r w:rsidR="00494486">
        <w:rPr>
          <w:rFonts w:asciiTheme="majorEastAsia" w:eastAsiaTheme="majorEastAsia" w:hAnsiTheme="majorEastAsia" w:cs="ＭＳ 明朝" w:hint="eastAsia"/>
          <w:color w:val="auto"/>
          <w:szCs w:val="22"/>
        </w:rPr>
        <w:t>、連携体で同一の事業計画名を記載してください</w:t>
      </w:r>
      <w:r w:rsidRPr="00A37C56">
        <w:rPr>
          <w:rFonts w:asciiTheme="majorEastAsia" w:eastAsiaTheme="majorEastAsia" w:hAnsiTheme="majorEastAsia" w:cs="ＭＳ 明朝" w:hint="eastAsia"/>
          <w:color w:val="auto"/>
          <w:szCs w:val="22"/>
        </w:rPr>
        <w:t>）</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0B9BBC48"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94486">
        <w:rPr>
          <w:rFonts w:asciiTheme="majorEastAsia" w:eastAsiaTheme="majorEastAsia" w:hAnsiTheme="majorEastAsia" w:hint="eastAsia"/>
          <w:color w:val="auto"/>
          <w:sz w:val="18"/>
          <w:szCs w:val="18"/>
        </w:rPr>
        <w:t>３８</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41B43766" w:rsidR="003E7B65"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sidR="00494486">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sidR="00494486">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w:t>
            </w:r>
            <w:r w:rsidR="00494486">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39BE2A7B" w14:textId="247C22D5" w:rsidR="00494486" w:rsidRPr="00A37C56" w:rsidRDefault="00494486" w:rsidP="000156D1">
            <w:pPr>
              <w:spacing w:line="200" w:lineRule="exact"/>
              <w:ind w:left="320" w:hangingChars="200" w:hanging="320"/>
              <w:rPr>
                <w:rFonts w:asciiTheme="majorEastAsia" w:eastAsiaTheme="majorEastAsia" w:hAnsiTheme="majorEastAsia" w:cs="Times New Roman"/>
                <w:bCs/>
                <w:color w:val="auto"/>
                <w:sz w:val="16"/>
                <w:szCs w:val="16"/>
              </w:rPr>
            </w:pPr>
            <w:r>
              <w:rPr>
                <w:rFonts w:asciiTheme="majorEastAsia" w:eastAsiaTheme="majorEastAsia" w:hAnsiTheme="majorEastAsia" w:cs="Times New Roman" w:hint="eastAsia"/>
                <w:bCs/>
                <w:color w:val="auto"/>
                <w:sz w:val="16"/>
                <w:szCs w:val="16"/>
              </w:rPr>
              <w:t>（※）企業間のデータ連携の状況がわかる構成図（導入しようとする機械装置等やデータの活用の流れを含めた基本設計図など）を必ず示し、自社と連携体内の他の事業者の役割分担や連携の内容などを具体的に説明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3FC9252A"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sidR="00494486">
              <w:rPr>
                <w:rFonts w:asciiTheme="majorEastAsia" w:eastAsiaTheme="majorEastAsia" w:hAnsiTheme="majorEastAsia" w:cs="Times New Roman" w:hint="eastAsia"/>
                <w:bCs/>
                <w:color w:val="auto"/>
                <w:sz w:val="16"/>
                <w:szCs w:val="16"/>
              </w:rPr>
              <w:t>２０ページ「１０</w:t>
            </w:r>
            <w:r w:rsidRPr="00A37C56">
              <w:rPr>
                <w:rFonts w:asciiTheme="majorEastAsia" w:eastAsiaTheme="majorEastAsia" w:hAnsiTheme="majorEastAsia" w:cs="Times New Roman" w:hint="eastAsia"/>
                <w:bCs/>
                <w:color w:val="auto"/>
                <w:sz w:val="16"/>
                <w:szCs w:val="16"/>
              </w:rPr>
              <w:t>．応募申請書類の記入・提出にかかる留意点</w:t>
            </w:r>
            <w:r w:rsidR="00494486">
              <w:rPr>
                <w:rFonts w:asciiTheme="majorEastAsia" w:eastAsiaTheme="majorEastAsia" w:hAnsiTheme="majorEastAsia" w:cs="Times New Roman" w:hint="eastAsia"/>
                <w:bCs/>
                <w:color w:val="auto"/>
                <w:sz w:val="16"/>
                <w:szCs w:val="16"/>
              </w:rPr>
              <w:t>２．事業内容</w:t>
            </w:r>
            <w:r w:rsidRPr="00A37C56">
              <w:rPr>
                <w:rFonts w:asciiTheme="majorEastAsia" w:eastAsiaTheme="majorEastAsia" w:hAnsiTheme="majorEastAsia" w:cs="Times New Roman" w:hint="eastAsia"/>
                <w:bCs/>
                <w:color w:val="auto"/>
                <w:sz w:val="16"/>
                <w:szCs w:val="16"/>
              </w:rPr>
              <w:t>（４）事業の具体的な内容　その２：将来の展望」を参照し</w:t>
            </w:r>
            <w:r w:rsidR="00F42D79">
              <w:rPr>
                <w:rFonts w:asciiTheme="majorEastAsia" w:eastAsiaTheme="majorEastAsia" w:hAnsiTheme="majorEastAsia" w:cs="Times New Roman" w:hint="eastAsia"/>
                <w:bCs/>
                <w:color w:val="auto"/>
                <w:sz w:val="16"/>
                <w:szCs w:val="16"/>
              </w:rPr>
              <w:t>、</w:t>
            </w:r>
            <w:r w:rsidRPr="00A37C56">
              <w:rPr>
                <w:rFonts w:asciiTheme="majorEastAsia" w:eastAsiaTheme="majorEastAsia" w:hAnsiTheme="majorEastAsia" w:cs="Times New Roman" w:hint="eastAsia"/>
                <w:bCs/>
                <w:color w:val="auto"/>
                <w:sz w:val="16"/>
                <w:szCs w:val="16"/>
              </w:rPr>
              <w:t>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3B4F9E9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○会社全体の事業計画</w:t>
            </w:r>
            <w:r w:rsidR="00036C31">
              <w:rPr>
                <w:rFonts w:asciiTheme="majorEastAsia" w:eastAsiaTheme="majorEastAsia" w:hAnsiTheme="majorEastAsia" w:cs="Times New Roman" w:hint="eastAsia"/>
                <w:bCs/>
                <w:color w:val="auto"/>
                <w:sz w:val="22"/>
              </w:rPr>
              <w:t>（設備投資による波及効果と伸び率の推移）</w:t>
            </w:r>
            <w:r w:rsidRPr="00601864">
              <w:rPr>
                <w:rFonts w:asciiTheme="majorEastAsia" w:eastAsiaTheme="majorEastAsia" w:hAnsiTheme="majorEastAsia" w:cs="Times New Roman" w:hint="eastAsia"/>
                <w:bCs/>
                <w:color w:val="auto"/>
                <w:sz w:val="22"/>
              </w:rPr>
              <w:t xml:space="preserve">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B267AE">
                    <w:rPr>
                      <w:rFonts w:asciiTheme="majorEastAsia" w:eastAsiaTheme="majorEastAsia" w:hAnsiTheme="majorEastAsia" w:hint="eastAsia"/>
                      <w:bCs/>
                      <w:color w:val="auto"/>
                      <w:spacing w:val="90"/>
                      <w:sz w:val="20"/>
                      <w:szCs w:val="20"/>
                      <w:fitText w:val="1000" w:id="1656470016"/>
                    </w:rPr>
                    <w:t>売上</w:t>
                  </w:r>
                  <w:r w:rsidRPr="00B267AE">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B267AE">
                    <w:rPr>
                      <w:rFonts w:asciiTheme="majorEastAsia" w:eastAsiaTheme="majorEastAsia" w:hAnsiTheme="majorEastAsia" w:hint="eastAsia"/>
                      <w:bCs/>
                      <w:color w:val="auto"/>
                      <w:spacing w:val="15"/>
                      <w:sz w:val="20"/>
                      <w:szCs w:val="20"/>
                      <w:fitText w:val="1000" w:id="1656470017"/>
                    </w:rPr>
                    <w:t>営業利</w:t>
                  </w:r>
                  <w:r w:rsidRPr="00B267AE">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B267AE">
                    <w:rPr>
                      <w:rFonts w:asciiTheme="majorEastAsia" w:eastAsiaTheme="majorEastAsia" w:hAnsiTheme="majorEastAsia" w:hint="eastAsia"/>
                      <w:bCs/>
                      <w:color w:val="auto"/>
                      <w:w w:val="94"/>
                      <w:sz w:val="20"/>
                      <w:szCs w:val="20"/>
                      <w:fitText w:val="1000" w:id="1656470018"/>
                    </w:rPr>
                    <w:t>営業外費</w:t>
                  </w:r>
                  <w:r w:rsidRPr="00B267AE">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B267AE">
                    <w:rPr>
                      <w:rFonts w:asciiTheme="majorEastAsia" w:eastAsiaTheme="majorEastAsia" w:hAnsiTheme="majorEastAsia" w:cs="Times New Roman" w:hint="eastAsia"/>
                      <w:color w:val="auto"/>
                      <w:w w:val="95"/>
                      <w:sz w:val="20"/>
                      <w:szCs w:val="20"/>
                      <w:fitText w:val="1320" w:id="1656470019"/>
                    </w:rPr>
                    <w:t>伸び率（％）</w:t>
                  </w:r>
                  <w:r w:rsidRPr="00B267AE">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B267AE">
                    <w:rPr>
                      <w:rFonts w:asciiTheme="majorEastAsia" w:eastAsiaTheme="majorEastAsia" w:hAnsiTheme="majorEastAsia" w:hint="eastAsia"/>
                      <w:bCs/>
                      <w:color w:val="auto"/>
                      <w:spacing w:val="90"/>
                      <w:sz w:val="20"/>
                      <w:szCs w:val="20"/>
                      <w:fitText w:val="1000" w:id="1656470020"/>
                    </w:rPr>
                    <w:t>人件</w:t>
                  </w:r>
                  <w:r w:rsidRPr="00B267AE">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B267AE">
                    <w:rPr>
                      <w:rFonts w:asciiTheme="majorEastAsia" w:eastAsiaTheme="majorEastAsia" w:hAnsiTheme="majorEastAsia" w:cs="Times New Roman" w:hint="eastAsia"/>
                      <w:bCs/>
                      <w:color w:val="auto"/>
                      <w:spacing w:val="15"/>
                      <w:w w:val="69"/>
                      <w:sz w:val="20"/>
                      <w:szCs w:val="20"/>
                    </w:rPr>
                    <w:t>付加価値額</w:t>
                  </w:r>
                  <w:r w:rsidRPr="00B267AE">
                    <w:rPr>
                      <w:rFonts w:asciiTheme="majorEastAsia" w:eastAsiaTheme="majorEastAsia" w:hAnsiTheme="majorEastAsia" w:cs="Times New Roman"/>
                      <w:bCs/>
                      <w:color w:val="auto"/>
                      <w:spacing w:val="15"/>
                      <w:w w:val="69"/>
                      <w:sz w:val="20"/>
                      <w:szCs w:val="20"/>
                    </w:rPr>
                    <w:t>(②+④+⑤</w:t>
                  </w:r>
                  <w:r w:rsidRPr="00B267AE">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B267AE">
                    <w:rPr>
                      <w:rFonts w:asciiTheme="majorEastAsia" w:eastAsiaTheme="majorEastAsia" w:hAnsiTheme="majorEastAsia" w:cs="Times New Roman" w:hint="eastAsia"/>
                      <w:color w:val="auto"/>
                      <w:w w:val="95"/>
                      <w:sz w:val="20"/>
                      <w:szCs w:val="20"/>
                      <w:fitText w:val="1320" w:id="1656470021"/>
                    </w:rPr>
                    <w:t>伸び率（％）</w:t>
                  </w:r>
                  <w:r w:rsidRPr="00B267AE">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B267AE">
                    <w:rPr>
                      <w:rFonts w:asciiTheme="majorEastAsia" w:eastAsiaTheme="majorEastAsia" w:hAnsiTheme="majorEastAsia" w:cs="Times New Roman" w:hint="eastAsia"/>
                      <w:color w:val="auto"/>
                      <w:w w:val="93"/>
                      <w:sz w:val="20"/>
                      <w:szCs w:val="20"/>
                    </w:rPr>
                    <w:t>⑥ 設備投資額</w:t>
                  </w:r>
                  <w:r w:rsidRPr="00B267AE">
                    <w:rPr>
                      <w:rFonts w:asciiTheme="majorEastAsia" w:eastAsiaTheme="majorEastAsia" w:hAnsiTheme="majorEastAsia" w:cs="Times New Roman" w:hint="eastAsia"/>
                      <w:color w:val="auto"/>
                      <w:w w:val="93"/>
                      <w:sz w:val="20"/>
                      <w:szCs w:val="20"/>
                      <w:vertAlign w:val="superscript"/>
                    </w:rPr>
                    <w:t>※</w:t>
                  </w:r>
                  <w:r w:rsidRPr="00B267AE">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B267AE">
                    <w:rPr>
                      <w:rFonts w:asciiTheme="majorEastAsia" w:eastAsiaTheme="majorEastAsia" w:hAnsiTheme="majorEastAsia" w:hint="eastAsia"/>
                      <w:bCs/>
                      <w:color w:val="auto"/>
                      <w:w w:val="77"/>
                      <w:sz w:val="20"/>
                      <w:szCs w:val="20"/>
                    </w:rPr>
                    <w:t>⑦役員数＋</w:t>
                  </w:r>
                  <w:r w:rsidR="00840225" w:rsidRPr="00B267AE">
                    <w:rPr>
                      <w:rFonts w:asciiTheme="majorEastAsia" w:eastAsiaTheme="majorEastAsia" w:hAnsiTheme="majorEastAsia" w:hint="eastAsia"/>
                      <w:bCs/>
                      <w:color w:val="auto"/>
                      <w:w w:val="77"/>
                      <w:sz w:val="20"/>
                      <w:szCs w:val="20"/>
                    </w:rPr>
                    <w:t>従業員</w:t>
                  </w:r>
                  <w:r w:rsidR="00840225" w:rsidRPr="00B267AE">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B267AE">
                    <w:rPr>
                      <w:rFonts w:asciiTheme="majorEastAsia" w:eastAsiaTheme="majorEastAsia" w:hAnsiTheme="majorEastAsia" w:hint="eastAsia"/>
                      <w:bCs/>
                      <w:color w:val="auto"/>
                      <w:w w:val="82"/>
                      <w:sz w:val="20"/>
                      <w:szCs w:val="20"/>
                      <w:fitText w:val="1389" w:id="1940117760"/>
                    </w:rPr>
                    <w:t>１人当たり人件</w:t>
                  </w:r>
                  <w:r w:rsidRPr="00B267AE">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1225F074" w14:textId="77777777" w:rsidTr="00B267AE">
        <w:trPr>
          <w:trHeight w:val="314"/>
        </w:trPr>
        <w:tc>
          <w:tcPr>
            <w:tcW w:w="2902"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6879"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B267AE">
        <w:trPr>
          <w:trHeight w:val="227"/>
        </w:trPr>
        <w:tc>
          <w:tcPr>
            <w:tcW w:w="2902"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B267AE">
        <w:trPr>
          <w:trHeight w:val="274"/>
        </w:trPr>
        <w:tc>
          <w:tcPr>
            <w:tcW w:w="2902"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6879"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B267AE">
        <w:trPr>
          <w:trHeight w:val="335"/>
        </w:trPr>
        <w:tc>
          <w:tcPr>
            <w:tcW w:w="2902"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6879"/>
      </w:tblGrid>
      <w:tr w:rsidR="0027295F" w:rsidRPr="00463CC4" w14:paraId="3FFE856D" w14:textId="77777777" w:rsidTr="00B267AE">
        <w:trPr>
          <w:trHeight w:val="314"/>
        </w:trPr>
        <w:tc>
          <w:tcPr>
            <w:tcW w:w="2902" w:type="dxa"/>
            <w:vAlign w:val="center"/>
          </w:tcPr>
          <w:p w14:paraId="5357AF4A" w14:textId="7D9B6FDA"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w:t>
            </w:r>
            <w:r w:rsidR="00B267AE">
              <w:rPr>
                <w:rFonts w:ascii="ＭＳ ゴシック" w:eastAsia="ＭＳ ゴシック" w:hAnsi="ＭＳ ゴシック" w:hint="eastAsia"/>
                <w:color w:val="auto"/>
                <w:spacing w:val="10"/>
                <w:sz w:val="14"/>
                <w:szCs w:val="20"/>
              </w:rPr>
              <w:t>国・自治体・関係機関等</w:t>
            </w:r>
            <w:bookmarkStart w:id="0" w:name="_GoBack"/>
            <w:bookmarkEnd w:id="0"/>
          </w:p>
        </w:tc>
        <w:tc>
          <w:tcPr>
            <w:tcW w:w="6879"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B267AE">
        <w:trPr>
          <w:trHeight w:val="210"/>
        </w:trPr>
        <w:tc>
          <w:tcPr>
            <w:tcW w:w="2902"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6879"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B267AE">
        <w:trPr>
          <w:trHeight w:val="307"/>
        </w:trPr>
        <w:tc>
          <w:tcPr>
            <w:tcW w:w="2902"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6879"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B267AE">
        <w:trPr>
          <w:trHeight w:val="335"/>
        </w:trPr>
        <w:tc>
          <w:tcPr>
            <w:tcW w:w="2902"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6879"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B267AE">
              <w:rPr>
                <w:rFonts w:ascii="ＭＳ Ｐゴシック" w:eastAsia="ＭＳ Ｐゴシック" w:hAnsi="ＭＳ Ｐゴシック" w:cs="Century" w:hint="eastAsia"/>
                <w:color w:val="auto"/>
                <w:spacing w:val="15"/>
                <w:w w:val="79"/>
                <w:sz w:val="16"/>
                <w:szCs w:val="16"/>
              </w:rPr>
              <w:t>機械装置費（単価５０万円以上）</w:t>
            </w:r>
            <w:r w:rsidR="002346AA" w:rsidRPr="00B267AE">
              <w:rPr>
                <w:rFonts w:ascii="ＭＳ Ｐゴシック" w:eastAsia="ＭＳ Ｐゴシック" w:hAnsi="ＭＳ Ｐゴシック" w:cs="Century" w:hint="eastAsia"/>
                <w:color w:val="auto"/>
                <w:spacing w:val="15"/>
                <w:w w:val="79"/>
                <w:sz w:val="18"/>
                <w:szCs w:val="16"/>
                <w:vertAlign w:val="subscript"/>
              </w:rPr>
              <w:t>注</w:t>
            </w:r>
            <w:r w:rsidR="00926E38" w:rsidRPr="00B267AE">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B267AE">
              <w:rPr>
                <w:rFonts w:ascii="ＭＳ Ｐゴシック" w:eastAsia="ＭＳ Ｐゴシック" w:hAnsi="ＭＳ Ｐゴシック" w:cs="Century" w:hint="eastAsia"/>
                <w:color w:val="auto"/>
                <w:spacing w:val="15"/>
                <w:w w:val="79"/>
                <w:sz w:val="16"/>
                <w:szCs w:val="16"/>
              </w:rPr>
              <w:t>機械装置費（単価５０万円未満）</w:t>
            </w:r>
            <w:r w:rsidR="002346AA" w:rsidRPr="00B267AE">
              <w:rPr>
                <w:rFonts w:ascii="ＭＳ Ｐゴシック" w:eastAsia="ＭＳ Ｐゴシック" w:hAnsi="ＭＳ Ｐゴシック" w:cs="Century" w:hint="eastAsia"/>
                <w:color w:val="auto"/>
                <w:spacing w:val="15"/>
                <w:w w:val="79"/>
                <w:sz w:val="18"/>
                <w:szCs w:val="16"/>
                <w:vertAlign w:val="subscript"/>
              </w:rPr>
              <w:t>注</w:t>
            </w:r>
            <w:r w:rsidR="00926E38" w:rsidRPr="00B267AE">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3FBA0BBE"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機械装置費以外の経費については、</w:t>
      </w:r>
      <w:r w:rsidR="00706278">
        <w:rPr>
          <w:rFonts w:asciiTheme="majorEastAsia" w:eastAsiaTheme="majorEastAsia" w:hAnsiTheme="majorEastAsia" w:hint="eastAsia"/>
          <w:color w:val="auto"/>
          <w:sz w:val="16"/>
          <w:szCs w:val="16"/>
        </w:rPr>
        <w:t>「企業間データ活用型」においては、総額で７５０</w:t>
      </w:r>
      <w:r w:rsidR="00135E48" w:rsidRPr="00135E48">
        <w:rPr>
          <w:rFonts w:asciiTheme="majorEastAsia" w:eastAsiaTheme="majorEastAsia" w:hAnsiTheme="majorEastAsia" w:hint="eastAsia"/>
          <w:color w:val="auto"/>
          <w:sz w:val="16"/>
          <w:szCs w:val="16"/>
        </w:rPr>
        <w:t>万円（税抜き）まで</w:t>
      </w:r>
      <w:r w:rsidR="00706278">
        <w:rPr>
          <w:rFonts w:asciiTheme="majorEastAsia" w:eastAsiaTheme="majorEastAsia" w:hAnsiTheme="majorEastAsia" w:hint="eastAsia"/>
          <w:color w:val="auto"/>
          <w:sz w:val="16"/>
          <w:szCs w:val="16"/>
        </w:rPr>
        <w:t>、「地域経済牽引型」においては、総額で３７５</w:t>
      </w:r>
      <w:r w:rsidR="00706278" w:rsidRPr="00135E48">
        <w:rPr>
          <w:rFonts w:asciiTheme="majorEastAsia" w:eastAsiaTheme="majorEastAsia" w:hAnsiTheme="majorEastAsia" w:hint="eastAsia"/>
          <w:color w:val="auto"/>
          <w:sz w:val="16"/>
          <w:szCs w:val="16"/>
        </w:rPr>
        <w:t>万円（税抜き）まで</w:t>
      </w:r>
      <w:r w:rsidR="00135E48" w:rsidRPr="00135E48">
        <w:rPr>
          <w:rFonts w:asciiTheme="majorEastAsia" w:eastAsiaTheme="majorEastAsia" w:hAnsiTheme="majorEastAsia" w:hint="eastAsia"/>
          <w:color w:val="auto"/>
          <w:sz w:val="16"/>
          <w:szCs w:val="16"/>
        </w:rPr>
        <w:t>を補助上限額（Ｃ欄）とします。</w:t>
      </w:r>
    </w:p>
    <w:p w14:paraId="415027DC" w14:textId="14E4BA97" w:rsidR="00DA687C" w:rsidRPr="00135E48" w:rsidRDefault="0070627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B267AE">
                    <w:rPr>
                      <w:rFonts w:asciiTheme="majorEastAsia" w:eastAsiaTheme="majorEastAsia" w:hAnsiTheme="majorEastAsia" w:cs="ＭＳ Ｐゴシック" w:hint="eastAsia"/>
                      <w:color w:val="auto"/>
                      <w:spacing w:val="15"/>
                      <w:w w:val="71"/>
                    </w:rPr>
                    <w:t>事業に要する経費</w:t>
                  </w:r>
                  <w:r w:rsidRPr="00B267AE">
                    <w:rPr>
                      <w:rFonts w:asciiTheme="majorEastAsia" w:eastAsiaTheme="majorEastAsia" w:hAnsiTheme="majorEastAsia" w:cs="ＭＳ Ｐゴシック"/>
                      <w:color w:val="auto"/>
                      <w:spacing w:val="15"/>
                      <w:w w:val="71"/>
                    </w:rPr>
                    <w:t>(円</w:t>
                  </w:r>
                  <w:r w:rsidRPr="00B267AE">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B267AE">
                    <w:rPr>
                      <w:rFonts w:asciiTheme="majorEastAsia" w:eastAsiaTheme="majorEastAsia" w:hAnsiTheme="majorEastAsia" w:cs="ＭＳ Ｐゴシック" w:hint="eastAsia"/>
                      <w:color w:val="auto"/>
                      <w:w w:val="73"/>
                    </w:rPr>
                    <w:t>事業に要する経費</w:t>
                  </w:r>
                  <w:r w:rsidRPr="00B267AE">
                    <w:rPr>
                      <w:rFonts w:asciiTheme="majorEastAsia" w:eastAsiaTheme="majorEastAsia" w:hAnsiTheme="majorEastAsia" w:cs="ＭＳ Ｐゴシック"/>
                      <w:color w:val="auto"/>
                      <w:w w:val="73"/>
                    </w:rPr>
                    <w:t>(円</w:t>
                  </w:r>
                  <w:r w:rsidRPr="00B267AE">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1542C5E6" w:rsidR="00926E38" w:rsidRPr="00A37C56" w:rsidRDefault="00BC588E"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（１</w:t>
            </w:r>
            <w:r w:rsidR="00926E38" w:rsidRPr="00A37C56">
              <w:rPr>
                <w:rFonts w:asciiTheme="majorEastAsia" w:eastAsiaTheme="majorEastAsia" w:hAnsiTheme="majorEastAsia" w:cs="Times New Roman" w:hint="eastAsia"/>
                <w:color w:val="auto"/>
                <w:sz w:val="22"/>
                <w:szCs w:val="22"/>
                <w:bdr w:val="single" w:sz="4" w:space="0" w:color="auto"/>
              </w:rPr>
              <w:t>）</w:t>
            </w:r>
            <w:r w:rsidR="00926E38" w:rsidRPr="00A37C56">
              <w:rPr>
                <w:rFonts w:asciiTheme="majorEastAsia" w:eastAsiaTheme="majorEastAsia" w:hAnsiTheme="majorEastAsia" w:hint="eastAsia"/>
                <w:color w:val="auto"/>
                <w:sz w:val="22"/>
                <w:szCs w:val="22"/>
                <w:bdr w:val="single" w:sz="4" w:space="0" w:color="auto"/>
              </w:rPr>
              <w:t>法令に基づく</w:t>
            </w:r>
            <w:r w:rsidR="00926E38" w:rsidRPr="00A37C56">
              <w:rPr>
                <w:rFonts w:asciiTheme="majorEastAsia" w:eastAsiaTheme="majorEastAsia" w:hAnsiTheme="majorEastAsia" w:cs="Times New Roman" w:hint="eastAsia"/>
                <w:color w:val="auto"/>
                <w:sz w:val="22"/>
                <w:szCs w:val="22"/>
                <w:bdr w:val="single" w:sz="4" w:space="0" w:color="auto"/>
              </w:rPr>
              <w:t>各種取得計画につい</w:t>
            </w:r>
            <w:r w:rsidR="00926E38" w:rsidRPr="00A37C56">
              <w:rPr>
                <w:rFonts w:asciiTheme="majorEastAsia" w:eastAsiaTheme="majorEastAsia" w:hAnsiTheme="majorEastAsia" w:hint="eastAsia"/>
                <w:color w:val="auto"/>
                <w:sz w:val="22"/>
                <w:szCs w:val="22"/>
                <w:bdr w:val="single" w:sz="4" w:space="0" w:color="auto"/>
              </w:rPr>
              <w:t>て（すべての事業類型）</w:t>
            </w:r>
          </w:p>
          <w:p w14:paraId="4214C267" w14:textId="20079FD1" w:rsidR="00926E38" w:rsidRPr="00A37C56" w:rsidRDefault="00BC588E"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加点は①～③</w:t>
            </w:r>
            <w:r w:rsidR="00926E38"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11832883" w:rsidR="00926E38" w:rsidRDefault="00BC588E"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 xml:space="preserve">①　</w:t>
            </w:r>
            <w:r w:rsidR="00926E38">
              <w:rPr>
                <w:rFonts w:asciiTheme="majorEastAsia" w:eastAsiaTheme="majorEastAsia" w:hAnsiTheme="majorEastAsia" w:cs="Times New Roman" w:hint="eastAsia"/>
                <w:color w:val="auto"/>
                <w:sz w:val="22"/>
                <w:szCs w:val="18"/>
              </w:rPr>
              <w:t>先端設備等導入計画の認定取得</w:t>
            </w:r>
          </w:p>
          <w:p w14:paraId="1D0F1E83" w14:textId="12240B2C" w:rsidR="00926E38" w:rsidRDefault="00BC588E" w:rsidP="00C2566C">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平成</w:t>
            </w:r>
            <w:r w:rsidR="00DD4AFA">
              <w:rPr>
                <w:rFonts w:asciiTheme="majorEastAsia" w:eastAsiaTheme="majorEastAsia" w:hAnsiTheme="majorEastAsia" w:cs="Times New Roman" w:hint="eastAsia"/>
                <w:color w:val="auto"/>
                <w:sz w:val="22"/>
                <w:szCs w:val="18"/>
              </w:rPr>
              <w:t>３１</w:t>
            </w:r>
            <w:r>
              <w:rPr>
                <w:rFonts w:asciiTheme="majorEastAsia" w:eastAsiaTheme="majorEastAsia" w:hAnsiTheme="majorEastAsia" w:cs="Times New Roman" w:hint="eastAsia"/>
                <w:color w:val="auto"/>
                <w:sz w:val="22"/>
                <w:szCs w:val="18"/>
              </w:rPr>
              <w:t>年</w:t>
            </w:r>
            <w:r w:rsidR="00DD4AFA">
              <w:rPr>
                <w:rFonts w:asciiTheme="majorEastAsia" w:eastAsiaTheme="majorEastAsia" w:hAnsiTheme="majorEastAsia" w:cs="Times New Roman" w:hint="eastAsia"/>
                <w:color w:val="auto"/>
                <w:sz w:val="22"/>
                <w:szCs w:val="18"/>
              </w:rPr>
              <w:t>１２</w:t>
            </w:r>
            <w:r>
              <w:rPr>
                <w:rFonts w:asciiTheme="majorEastAsia" w:eastAsiaTheme="majorEastAsia" w:hAnsiTheme="majorEastAsia" w:cs="Times New Roman" w:hint="eastAsia"/>
                <w:color w:val="auto"/>
                <w:sz w:val="22"/>
                <w:szCs w:val="18"/>
              </w:rPr>
              <w:t>月</w:t>
            </w:r>
            <w:r w:rsidR="00DD4AFA">
              <w:rPr>
                <w:rFonts w:asciiTheme="majorEastAsia" w:eastAsiaTheme="majorEastAsia" w:hAnsiTheme="majorEastAsia" w:cs="Times New Roman" w:hint="eastAsia"/>
                <w:color w:val="auto"/>
                <w:sz w:val="22"/>
                <w:szCs w:val="18"/>
              </w:rPr>
              <w:t>２１</w:t>
            </w:r>
            <w:r>
              <w:rPr>
                <w:rFonts w:asciiTheme="majorEastAsia" w:eastAsiaTheme="majorEastAsia" w:hAnsiTheme="majorEastAsia" w:cs="Times New Roman" w:hint="eastAsia"/>
                <w:color w:val="auto"/>
                <w:sz w:val="22"/>
                <w:szCs w:val="18"/>
              </w:rPr>
              <w:t>日以降に</w:t>
            </w:r>
            <w:r w:rsidR="00926E38">
              <w:rPr>
                <w:rFonts w:asciiTheme="majorEastAsia" w:eastAsiaTheme="majorEastAsia" w:hAnsiTheme="majorEastAsia" w:cs="Times New Roman" w:hint="eastAsia"/>
                <w:color w:val="auto"/>
                <w:sz w:val="22"/>
                <w:szCs w:val="18"/>
              </w:rPr>
              <w:t>先端設備等導入計画の</w:t>
            </w:r>
            <w:r w:rsidR="00DD4AFA">
              <w:rPr>
                <w:rFonts w:asciiTheme="majorEastAsia" w:eastAsiaTheme="majorEastAsia" w:hAnsiTheme="majorEastAsia" w:cs="Times New Roman" w:hint="eastAsia"/>
                <w:color w:val="auto"/>
                <w:sz w:val="22"/>
                <w:szCs w:val="18"/>
              </w:rPr>
              <w:t>申請を行い、応募申請時に</w:t>
            </w:r>
            <w:r w:rsidR="00926E38">
              <w:rPr>
                <w:rFonts w:asciiTheme="majorEastAsia" w:eastAsiaTheme="majorEastAsia" w:hAnsiTheme="majorEastAsia" w:cs="Times New Roman" w:hint="eastAsia"/>
                <w:color w:val="auto"/>
                <w:sz w:val="22"/>
                <w:szCs w:val="18"/>
              </w:rPr>
              <w:t>認定を受けている（</w:t>
            </w:r>
            <w:r w:rsidR="00DD4AFA">
              <w:rPr>
                <w:rFonts w:asciiTheme="majorEastAsia" w:eastAsiaTheme="majorEastAsia" w:hAnsiTheme="majorEastAsia" w:cs="Times New Roman" w:hint="eastAsia"/>
                <w:color w:val="auto"/>
                <w:sz w:val="22"/>
                <w:szCs w:val="18"/>
              </w:rPr>
              <w:t>認定申請中を</w:t>
            </w:r>
            <w:r w:rsidR="00926E38">
              <w:rPr>
                <w:rFonts w:asciiTheme="majorEastAsia" w:eastAsiaTheme="majorEastAsia" w:hAnsiTheme="majorEastAsia" w:cs="Times New Roman" w:hint="eastAsia"/>
                <w:color w:val="auto"/>
                <w:sz w:val="22"/>
                <w:szCs w:val="18"/>
              </w:rPr>
              <w:t>含む）」</w:t>
            </w:r>
            <w:r w:rsidR="00DD4AFA">
              <w:rPr>
                <w:rFonts w:asciiTheme="majorEastAsia" w:eastAsiaTheme="majorEastAsia" w:hAnsiTheme="majorEastAsia" w:cs="Times New Roman" w:hint="eastAsia"/>
                <w:color w:val="auto"/>
                <w:sz w:val="22"/>
                <w:szCs w:val="18"/>
              </w:rPr>
              <w:t>場合は下記に</w:t>
            </w:r>
            <w:r w:rsidR="00C2566C" w:rsidRPr="00A37C56">
              <w:rPr>
                <w:rFonts w:asciiTheme="majorEastAsia" w:eastAsiaTheme="majorEastAsia" w:hAnsiTheme="majorEastAsia" w:cs="ＭＳ 明朝"/>
                <w:color w:val="auto"/>
                <w:sz w:val="22"/>
                <w:szCs w:val="22"/>
              </w:rPr>
              <w:t>☑</w:t>
            </w:r>
            <w:r w:rsidR="00DD4AFA">
              <w:rPr>
                <w:rFonts w:asciiTheme="majorEastAsia" w:eastAsiaTheme="majorEastAsia" w:hAnsiTheme="majorEastAsia" w:cs="ＭＳ 明朝" w:hint="eastAsia"/>
                <w:color w:val="auto"/>
                <w:sz w:val="22"/>
                <w:szCs w:val="22"/>
              </w:rPr>
              <w:t>を付し、</w:t>
            </w:r>
            <w:r w:rsidR="00C2566C">
              <w:rPr>
                <w:rFonts w:asciiTheme="majorEastAsia" w:eastAsiaTheme="majorEastAsia" w:hAnsiTheme="majorEastAsia" w:cs="ＭＳ 明朝" w:hint="eastAsia"/>
                <w:color w:val="auto"/>
                <w:sz w:val="22"/>
                <w:szCs w:val="22"/>
              </w:rPr>
              <w:t>認定書の写し（認定申請中の場</w:t>
            </w:r>
            <w:r w:rsidR="00DD4AFA">
              <w:rPr>
                <w:rFonts w:asciiTheme="majorEastAsia" w:eastAsiaTheme="majorEastAsia" w:hAnsiTheme="majorEastAsia" w:cs="ＭＳ 明朝" w:hint="eastAsia"/>
                <w:color w:val="auto"/>
                <w:sz w:val="22"/>
                <w:szCs w:val="22"/>
              </w:rPr>
              <w:t>合は、申請済みの認定申請書（別紙を含む）の写し</w:t>
            </w:r>
            <w:r w:rsidR="00C2566C">
              <w:rPr>
                <w:rFonts w:asciiTheme="majorEastAsia" w:eastAsiaTheme="majorEastAsia" w:hAnsiTheme="majorEastAsia" w:cs="ＭＳ 明朝" w:hint="eastAsia"/>
                <w:color w:val="auto"/>
                <w:sz w:val="22"/>
                <w:szCs w:val="22"/>
              </w:rPr>
              <w:t>）を添付資料として必要部数提出してください。</w:t>
            </w:r>
          </w:p>
          <w:p w14:paraId="4D1C305F" w14:textId="60BA59E5" w:rsidR="002346AA" w:rsidRPr="00C2566C" w:rsidRDefault="00C2566C" w:rsidP="00C2566C">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sidR="00DD4AFA">
              <w:rPr>
                <w:rFonts w:asciiTheme="majorEastAsia" w:eastAsiaTheme="majorEastAsia" w:hAnsiTheme="majorEastAsia" w:cs="Times New Roman" w:hint="eastAsia"/>
                <w:color w:val="auto"/>
                <w:sz w:val="22"/>
                <w:szCs w:val="18"/>
              </w:rPr>
              <w:t>平成３１年３月３１日までに『固定資産税ゼロ』の特例を措置してた自治体において、平成３０年１２月２１日以降に</w:t>
            </w:r>
            <w:r>
              <w:rPr>
                <w:rFonts w:asciiTheme="majorEastAsia" w:eastAsiaTheme="majorEastAsia" w:hAnsiTheme="majorEastAsia" w:cs="Times New Roman" w:hint="eastAsia"/>
                <w:color w:val="auto"/>
                <w:sz w:val="22"/>
                <w:szCs w:val="18"/>
              </w:rPr>
              <w:t>先端設備等導入計画の認定</w:t>
            </w:r>
            <w:r w:rsidR="00DD4AFA">
              <w:rPr>
                <w:rFonts w:asciiTheme="majorEastAsia" w:eastAsiaTheme="majorEastAsia" w:hAnsiTheme="majorEastAsia" w:cs="Times New Roman" w:hint="eastAsia"/>
                <w:color w:val="auto"/>
                <w:sz w:val="22"/>
                <w:szCs w:val="18"/>
              </w:rPr>
              <w:t>申請を行い、応募申請時に認定</w:t>
            </w:r>
            <w:r>
              <w:rPr>
                <w:rFonts w:asciiTheme="majorEastAsia" w:eastAsiaTheme="majorEastAsia" w:hAnsiTheme="majorEastAsia" w:cs="Times New Roman" w:hint="eastAsia"/>
                <w:color w:val="auto"/>
                <w:sz w:val="22"/>
                <w:szCs w:val="18"/>
              </w:rPr>
              <w:t>を受けている</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23DC3277"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sidR="00DD4AFA">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7614BCE0" w14:textId="77777777" w:rsidR="006F7928" w:rsidRPr="00A37C56" w:rsidRDefault="006F7928" w:rsidP="006F7928">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Pr="00A37C56">
              <w:rPr>
                <w:rFonts w:asciiTheme="majorEastAsia" w:eastAsiaTheme="majorEastAsia" w:hAnsiTheme="majorEastAsia" w:cs="Times New Roman" w:hint="eastAsia"/>
                <w:color w:val="auto"/>
                <w:sz w:val="22"/>
                <w:szCs w:val="18"/>
              </w:rPr>
              <w:t xml:space="preserve">　経営力向上計画の認定取得</w:t>
            </w:r>
          </w:p>
          <w:p w14:paraId="149ED809" w14:textId="73DCD373" w:rsidR="006F7928" w:rsidRPr="00A37C56" w:rsidRDefault="006F7928" w:rsidP="006F7928">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w:t>
            </w:r>
            <w:r w:rsidR="00DD4AFA">
              <w:rPr>
                <w:rFonts w:asciiTheme="majorEastAsia" w:eastAsiaTheme="majorEastAsia" w:hAnsiTheme="majorEastAsia" w:cs="Times New Roman" w:hint="eastAsia"/>
                <w:color w:val="auto"/>
                <w:sz w:val="22"/>
                <w:szCs w:val="22"/>
              </w:rPr>
              <w:t>や計画</w:t>
            </w:r>
            <w:r w:rsidRPr="00A37C56">
              <w:rPr>
                <w:rFonts w:asciiTheme="majorEastAsia" w:eastAsiaTheme="majorEastAsia" w:hAnsiTheme="majorEastAsia" w:cs="Times New Roman" w:hint="eastAsia"/>
                <w:color w:val="auto"/>
                <w:sz w:val="22"/>
                <w:szCs w:val="22"/>
              </w:rPr>
              <w:t>の認定が確認できる書類の写し（認定申請中の場合は、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2CD29216" w:rsidR="003E7B65" w:rsidRPr="00A37C56" w:rsidRDefault="006F7928" w:rsidP="006F7928">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6C31"/>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6041"/>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4486"/>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28"/>
    <w:rsid w:val="006F79D2"/>
    <w:rsid w:val="007006A6"/>
    <w:rsid w:val="0070164F"/>
    <w:rsid w:val="007054A1"/>
    <w:rsid w:val="00705EA8"/>
    <w:rsid w:val="0070627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0716"/>
    <w:rsid w:val="00841FFE"/>
    <w:rsid w:val="00842023"/>
    <w:rsid w:val="00847F0C"/>
    <w:rsid w:val="008515F8"/>
    <w:rsid w:val="0085593E"/>
    <w:rsid w:val="00857B28"/>
    <w:rsid w:val="0086141F"/>
    <w:rsid w:val="00864501"/>
    <w:rsid w:val="00864956"/>
    <w:rsid w:val="008664AC"/>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32EE"/>
    <w:rsid w:val="00B257A0"/>
    <w:rsid w:val="00B267AE"/>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C588E"/>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2C5E"/>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4AFA"/>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2D79"/>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0566-F41D-4ACB-8877-6F636C4A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864</Words>
  <Characters>4926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2019-05-28T00:21:00Z</dcterms:created>
  <dcterms:modified xsi:type="dcterms:W3CDTF">2019-05-30T02:56:00Z</dcterms:modified>
</cp:coreProperties>
</file>