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E167" w14:textId="77777777" w:rsidR="00B34CF1" w:rsidRPr="00B34CF1" w:rsidRDefault="00B34CF1" w:rsidP="00B34CF1">
      <w:pPr>
        <w:widowControl/>
        <w:adjustRightInd w:val="0"/>
        <w:jc w:val="left"/>
        <w:rPr>
          <w:rFonts w:ascii="ＭＳ ゴシック" w:eastAsia="ＭＳ ゴシック" w:hAnsi="ＭＳ ゴシック" w:cs="Times New Roman"/>
          <w:b/>
          <w:sz w:val="24"/>
          <w:szCs w:val="21"/>
        </w:rPr>
      </w:pPr>
      <w:r w:rsidRPr="00B34CF1">
        <w:rPr>
          <w:rFonts w:ascii="ＭＳ Ｐゴシック" w:eastAsia="ＭＳ Ｐゴシック" w:hAnsi="ＭＳ Ｐゴシック" w:cs="Times New Roman" w:hint="eastAsia"/>
          <w:sz w:val="22"/>
          <w:szCs w:val="21"/>
        </w:rPr>
        <w:t>（様式９－１）</w:t>
      </w:r>
    </w:p>
    <w:p w14:paraId="05501476" w14:textId="77777777" w:rsidR="00B34CF1" w:rsidRPr="00B34CF1" w:rsidRDefault="00B34CF1" w:rsidP="00B34CF1">
      <w:pPr>
        <w:widowControl/>
        <w:adjustRightInd w:val="0"/>
        <w:jc w:val="center"/>
        <w:rPr>
          <w:rFonts w:ascii="ＭＳ ゴシック" w:eastAsia="ＭＳ ゴシック" w:hAnsi="ＭＳ ゴシック" w:cs="Times New Roman"/>
          <w:szCs w:val="21"/>
        </w:rPr>
      </w:pPr>
      <w:r w:rsidRPr="00B34CF1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>新旧対比表</w:t>
      </w:r>
    </w:p>
    <w:p w14:paraId="6C2D9B2D" w14:textId="77777777" w:rsidR="00B34CF1" w:rsidRPr="00B34CF1" w:rsidRDefault="00B34CF1" w:rsidP="00B34CF1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31"/>
        <w:tblW w:w="9808" w:type="dxa"/>
        <w:tblLayout w:type="fixed"/>
        <w:tblLook w:val="04A0" w:firstRow="1" w:lastRow="0" w:firstColumn="1" w:lastColumn="0" w:noHBand="0" w:noVBand="1"/>
      </w:tblPr>
      <w:tblGrid>
        <w:gridCol w:w="1881"/>
        <w:gridCol w:w="1343"/>
        <w:gridCol w:w="1344"/>
        <w:gridCol w:w="1343"/>
        <w:gridCol w:w="1345"/>
        <w:gridCol w:w="1343"/>
        <w:gridCol w:w="1209"/>
      </w:tblGrid>
      <w:tr w:rsidR="00B34CF1" w:rsidRPr="00B34CF1" w14:paraId="42B7A711" w14:textId="77777777" w:rsidTr="00294538">
        <w:trPr>
          <w:trHeight w:val="1150"/>
        </w:trPr>
        <w:tc>
          <w:tcPr>
            <w:tcW w:w="72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CA702E9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＜経費明細表＞</w:t>
            </w:r>
          </w:p>
          <w:p w14:paraId="1E277E56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6C266CFA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事業者名：　　　　　　　　　　　　　</w:t>
            </w:r>
          </w:p>
          <w:p w14:paraId="192F9474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5EF3B1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単位：円</w:t>
            </w:r>
          </w:p>
        </w:tc>
      </w:tr>
      <w:tr w:rsidR="00B34CF1" w:rsidRPr="00B34CF1" w14:paraId="7631DE6C" w14:textId="77777777" w:rsidTr="00B34CF1">
        <w:trPr>
          <w:trHeight w:val="497"/>
        </w:trPr>
        <w:tc>
          <w:tcPr>
            <w:tcW w:w="188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9101E2" w14:textId="77777777" w:rsidR="00B34CF1" w:rsidRPr="00B34CF1" w:rsidRDefault="00B34CF1" w:rsidP="00B34CF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Century"/>
                <w:spacing w:val="2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Century" w:hint="eastAsia"/>
                <w:spacing w:val="2"/>
                <w:sz w:val="16"/>
                <w:szCs w:val="16"/>
              </w:rPr>
              <w:t>経費区分</w:t>
            </w:r>
          </w:p>
          <w:p w14:paraId="4801F240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3"/>
            <w:tcBorders>
              <w:top w:val="single" w:sz="12" w:space="0" w:color="000000"/>
            </w:tcBorders>
            <w:vAlign w:val="center"/>
          </w:tcPr>
          <w:p w14:paraId="0DB74F1B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変更前（交付決定額）</w:t>
            </w:r>
          </w:p>
        </w:tc>
        <w:tc>
          <w:tcPr>
            <w:tcW w:w="3896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C6267B8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変更後</w:t>
            </w:r>
          </w:p>
        </w:tc>
      </w:tr>
      <w:tr w:rsidR="00B34CF1" w:rsidRPr="00B34CF1" w14:paraId="648CA24D" w14:textId="77777777" w:rsidTr="00B34CF1">
        <w:trPr>
          <w:trHeight w:val="498"/>
        </w:trPr>
        <w:tc>
          <w:tcPr>
            <w:tcW w:w="1881" w:type="dxa"/>
            <w:vMerge/>
            <w:tcBorders>
              <w:left w:val="single" w:sz="12" w:space="0" w:color="000000"/>
            </w:tcBorders>
            <w:vAlign w:val="center"/>
          </w:tcPr>
          <w:p w14:paraId="722EDA9B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0A855270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Ａ</w:t>
            </w:r>
          </w:p>
        </w:tc>
        <w:tc>
          <w:tcPr>
            <w:tcW w:w="1344" w:type="dxa"/>
            <w:vAlign w:val="center"/>
          </w:tcPr>
          <w:p w14:paraId="37B85C58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Ｂ</w:t>
            </w:r>
          </w:p>
        </w:tc>
        <w:tc>
          <w:tcPr>
            <w:tcW w:w="1343" w:type="dxa"/>
            <w:tcMar>
              <w:left w:w="0" w:type="dxa"/>
              <w:right w:w="28" w:type="dxa"/>
            </w:tcMar>
            <w:vAlign w:val="center"/>
          </w:tcPr>
          <w:p w14:paraId="36BB64A6" w14:textId="77777777" w:rsidR="00B34CF1" w:rsidRPr="00B34CF1" w:rsidRDefault="00B34CF1" w:rsidP="00B34CF1">
            <w:pPr>
              <w:widowControl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Ｂ×１/２以内</w:t>
            </w:r>
          </w:p>
          <w:p w14:paraId="4E11157C" w14:textId="77777777" w:rsidR="00B34CF1" w:rsidRPr="00B34CF1" w:rsidRDefault="00B34CF1" w:rsidP="00B34CF1">
            <w:pPr>
              <w:widowControl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（又は１/３以内）</w:t>
            </w:r>
          </w:p>
        </w:tc>
        <w:tc>
          <w:tcPr>
            <w:tcW w:w="1344" w:type="dxa"/>
            <w:vAlign w:val="center"/>
          </w:tcPr>
          <w:p w14:paraId="00722672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Ａ</w:t>
            </w:r>
          </w:p>
        </w:tc>
        <w:tc>
          <w:tcPr>
            <w:tcW w:w="1343" w:type="dxa"/>
            <w:vAlign w:val="center"/>
          </w:tcPr>
          <w:p w14:paraId="36398236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Ｂ</w:t>
            </w:r>
          </w:p>
        </w:tc>
        <w:tc>
          <w:tcPr>
            <w:tcW w:w="1209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451E32" w14:textId="77777777" w:rsidR="00B34CF1" w:rsidRPr="00B34CF1" w:rsidRDefault="00B34CF1" w:rsidP="00B34CF1">
            <w:pPr>
              <w:widowControl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Ｂ×１/２以内</w:t>
            </w:r>
          </w:p>
          <w:p w14:paraId="11A43B89" w14:textId="77777777" w:rsidR="00B34CF1" w:rsidRPr="00B34CF1" w:rsidRDefault="00B34CF1" w:rsidP="00B34CF1">
            <w:pPr>
              <w:widowControl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（又は１/３以内）</w:t>
            </w:r>
          </w:p>
        </w:tc>
      </w:tr>
      <w:tr w:rsidR="00B34CF1" w:rsidRPr="00B34CF1" w14:paraId="238F20DA" w14:textId="77777777" w:rsidTr="00B34CF1">
        <w:trPr>
          <w:trHeight w:val="523"/>
        </w:trPr>
        <w:tc>
          <w:tcPr>
            <w:tcW w:w="1881" w:type="dxa"/>
            <w:vMerge/>
            <w:tcBorders>
              <w:left w:val="single" w:sz="12" w:space="0" w:color="000000"/>
            </w:tcBorders>
            <w:vAlign w:val="center"/>
          </w:tcPr>
          <w:p w14:paraId="023B5245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CFE2EE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事業に要する経費</w:t>
            </w:r>
          </w:p>
        </w:tc>
        <w:tc>
          <w:tcPr>
            <w:tcW w:w="134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419158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補助対象経費</w:t>
            </w:r>
          </w:p>
        </w:tc>
        <w:tc>
          <w:tcPr>
            <w:tcW w:w="134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718F05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補助金</w:t>
            </w:r>
          </w:p>
          <w:p w14:paraId="7F88998A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交付決定額</w:t>
            </w:r>
          </w:p>
        </w:tc>
        <w:tc>
          <w:tcPr>
            <w:tcW w:w="134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774476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事業に要する経費</w:t>
            </w:r>
          </w:p>
        </w:tc>
        <w:tc>
          <w:tcPr>
            <w:tcW w:w="134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88A2A20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補助対象経費</w:t>
            </w:r>
          </w:p>
        </w:tc>
        <w:tc>
          <w:tcPr>
            <w:tcW w:w="1209" w:type="dxa"/>
            <w:tcBorders>
              <w:bottom w:val="nil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7EDD81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補助金</w:t>
            </w:r>
          </w:p>
          <w:p w14:paraId="2904431B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B34CF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交付決定額</w:t>
            </w:r>
          </w:p>
        </w:tc>
      </w:tr>
      <w:tr w:rsidR="00B34CF1" w:rsidRPr="00B34CF1" w14:paraId="0766B1A6" w14:textId="77777777" w:rsidTr="00B34CF1">
        <w:trPr>
          <w:trHeight w:val="366"/>
        </w:trPr>
        <w:tc>
          <w:tcPr>
            <w:tcW w:w="188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44EC0DF5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bottom w:val="single" w:sz="12" w:space="0" w:color="auto"/>
            </w:tcBorders>
            <w:vAlign w:val="center"/>
          </w:tcPr>
          <w:p w14:paraId="2EE043C6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2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4"/>
                <w:szCs w:val="12"/>
              </w:rPr>
              <w:t>（税込み）</w:t>
            </w:r>
          </w:p>
        </w:tc>
        <w:tc>
          <w:tcPr>
            <w:tcW w:w="1344" w:type="dxa"/>
            <w:tcBorders>
              <w:top w:val="nil"/>
              <w:bottom w:val="single" w:sz="12" w:space="0" w:color="auto"/>
            </w:tcBorders>
            <w:vAlign w:val="center"/>
          </w:tcPr>
          <w:p w14:paraId="6C94DF9D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2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4"/>
                <w:szCs w:val="12"/>
              </w:rPr>
              <w:t>（税抜き）</w:t>
            </w:r>
          </w:p>
        </w:tc>
        <w:tc>
          <w:tcPr>
            <w:tcW w:w="1343" w:type="dxa"/>
            <w:tcBorders>
              <w:top w:val="nil"/>
              <w:bottom w:val="single" w:sz="12" w:space="0" w:color="auto"/>
            </w:tcBorders>
            <w:vAlign w:val="center"/>
          </w:tcPr>
          <w:p w14:paraId="26537E53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2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4"/>
                <w:szCs w:val="12"/>
              </w:rPr>
              <w:t>（税抜き）</w:t>
            </w:r>
          </w:p>
        </w:tc>
        <w:tc>
          <w:tcPr>
            <w:tcW w:w="1344" w:type="dxa"/>
            <w:tcBorders>
              <w:top w:val="nil"/>
              <w:bottom w:val="single" w:sz="12" w:space="0" w:color="auto"/>
            </w:tcBorders>
            <w:vAlign w:val="center"/>
          </w:tcPr>
          <w:p w14:paraId="6C220C64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2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4"/>
                <w:szCs w:val="12"/>
              </w:rPr>
              <w:t>（税込み）</w:t>
            </w:r>
          </w:p>
        </w:tc>
        <w:tc>
          <w:tcPr>
            <w:tcW w:w="1343" w:type="dxa"/>
            <w:tcBorders>
              <w:top w:val="nil"/>
              <w:bottom w:val="single" w:sz="12" w:space="0" w:color="auto"/>
            </w:tcBorders>
            <w:vAlign w:val="center"/>
          </w:tcPr>
          <w:p w14:paraId="71425B26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2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4"/>
                <w:szCs w:val="12"/>
              </w:rPr>
              <w:t>（税抜き）</w:t>
            </w:r>
          </w:p>
        </w:tc>
        <w:tc>
          <w:tcPr>
            <w:tcW w:w="1209" w:type="dxa"/>
            <w:tcBorders>
              <w:top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9AFC6B4" w14:textId="77777777" w:rsidR="00B34CF1" w:rsidRPr="00B34CF1" w:rsidRDefault="00B34CF1" w:rsidP="00B34CF1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2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4"/>
                <w:szCs w:val="12"/>
              </w:rPr>
              <w:t>（税抜き）</w:t>
            </w:r>
          </w:p>
        </w:tc>
      </w:tr>
      <w:tr w:rsidR="00B34CF1" w:rsidRPr="00B34CF1" w14:paraId="2C49305D" w14:textId="77777777" w:rsidTr="00B34CF1">
        <w:trPr>
          <w:trHeight w:val="474"/>
        </w:trPr>
        <w:tc>
          <w:tcPr>
            <w:tcW w:w="1881" w:type="dxa"/>
            <w:tcBorders>
              <w:top w:val="single" w:sz="12" w:space="0" w:color="auto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9E102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w w:val="54"/>
                <w:kern w:val="0"/>
                <w:sz w:val="16"/>
                <w:szCs w:val="16"/>
                <w:fitText w:val="1863" w:id="-1991066878"/>
              </w:rPr>
              <w:t>機械装置・システム構築費（単価</w:t>
            </w:r>
            <w:r w:rsidRPr="00B34CF1">
              <w:rPr>
                <w:rFonts w:ascii="ＭＳ ゴシック" w:eastAsia="ＭＳ ゴシック" w:hAnsi="ＭＳ ゴシック" w:cs="Times New Roman"/>
                <w:w w:val="54"/>
                <w:kern w:val="0"/>
                <w:sz w:val="16"/>
                <w:szCs w:val="16"/>
                <w:fitText w:val="1863" w:id="-1991066878"/>
              </w:rPr>
              <w:t>50万円以上</w:t>
            </w:r>
            <w:r w:rsidRPr="00B34CF1">
              <w:rPr>
                <w:rFonts w:ascii="ＭＳ ゴシック" w:eastAsia="ＭＳ ゴシック" w:hAnsi="ＭＳ ゴシック" w:cs="Times New Roman" w:hint="eastAsia"/>
                <w:spacing w:val="4"/>
                <w:w w:val="54"/>
                <w:kern w:val="0"/>
                <w:sz w:val="16"/>
                <w:szCs w:val="16"/>
                <w:fitText w:val="1863" w:id="-1991066878"/>
              </w:rPr>
              <w:t>）</w:t>
            </w:r>
          </w:p>
        </w:tc>
        <w:tc>
          <w:tcPr>
            <w:tcW w:w="1343" w:type="dxa"/>
            <w:tcBorders>
              <w:top w:val="single" w:sz="12" w:space="0" w:color="auto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3AF9C9F1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4EF94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7D01D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7D016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6B708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87BFB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144D7E2C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13402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w w:val="54"/>
                <w:kern w:val="0"/>
                <w:sz w:val="16"/>
                <w:szCs w:val="16"/>
                <w:fitText w:val="1863" w:id="-1991066877"/>
              </w:rPr>
              <w:t>機械装置・システム構築費（単価</w:t>
            </w:r>
            <w:r w:rsidRPr="00B34CF1">
              <w:rPr>
                <w:rFonts w:ascii="ＭＳ ゴシック" w:eastAsia="ＭＳ ゴシック" w:hAnsi="ＭＳ ゴシック" w:cs="Times New Roman"/>
                <w:w w:val="54"/>
                <w:kern w:val="0"/>
                <w:sz w:val="16"/>
                <w:szCs w:val="16"/>
                <w:fitText w:val="1863" w:id="-1991066877"/>
              </w:rPr>
              <w:t>50万円</w:t>
            </w:r>
            <w:r w:rsidRPr="00B34CF1">
              <w:rPr>
                <w:rFonts w:ascii="ＭＳ ゴシック" w:eastAsia="ＭＳ ゴシック" w:hAnsi="ＭＳ ゴシック" w:cs="Times New Roman" w:hint="eastAsia"/>
                <w:w w:val="54"/>
                <w:kern w:val="0"/>
                <w:sz w:val="16"/>
                <w:szCs w:val="16"/>
                <w:fitText w:val="1863" w:id="-1991066877"/>
              </w:rPr>
              <w:t>未満</w:t>
            </w:r>
            <w:r w:rsidRPr="00B34CF1">
              <w:rPr>
                <w:rFonts w:ascii="ＭＳ ゴシック" w:eastAsia="ＭＳ ゴシック" w:hAnsi="ＭＳ ゴシック" w:cs="Times New Roman" w:hint="eastAsia"/>
                <w:spacing w:val="4"/>
                <w:w w:val="54"/>
                <w:kern w:val="0"/>
                <w:sz w:val="16"/>
                <w:szCs w:val="16"/>
                <w:fitText w:val="1863" w:id="-1991066877"/>
              </w:rPr>
              <w:t>）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0AC4EA80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4E5B3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CDC85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4A1A5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A3425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F5D5C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36191B91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E1940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技術導入費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784BA016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9654E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017D0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E3C10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2FFD1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CC2C6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20AFDE51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36A41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専門家経費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415044FC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35DAD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D7F6D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E60AD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F8BCB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28E0A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6B609141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08FB6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運搬費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48C5FB21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FFBCD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BC702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E61FC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1B43F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CBB77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1ADCE174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16053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クラウドサービス利用費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19C937C8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DAF39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8070F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38CC3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BE529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34B4F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5927686C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1EB1F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原材料費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7865BEC7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4D32C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63AFE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1ED6E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E4F8E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ED612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71602FE0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DE90D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外注費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77426E30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A18CE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669EF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ABA28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dashSmallGap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4838B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dashSmallGap" w:sz="4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764BC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74E935C8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98B54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知的財産権等関連経費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7902DF2B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863A9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45217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E1465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150F0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AF6C2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5D31FBC3" w14:textId="77777777" w:rsidTr="00B34CF1">
        <w:trPr>
          <w:trHeight w:val="474"/>
        </w:trPr>
        <w:tc>
          <w:tcPr>
            <w:tcW w:w="1881" w:type="dxa"/>
            <w:tcBorders>
              <w:top w:val="dashSmallGap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13A89" w14:textId="77777777" w:rsidR="00B34CF1" w:rsidRPr="00B34CF1" w:rsidRDefault="00B34CF1" w:rsidP="00B34CF1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広告宣伝・販売促進費</w:t>
            </w:r>
          </w:p>
        </w:tc>
        <w:tc>
          <w:tcPr>
            <w:tcW w:w="1343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14:paraId="5CEF5D6E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01F9F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A0EB8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3A1A2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dashSmallGap" w:sz="4" w:space="0" w:color="000000"/>
              <w:bottom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C6FD6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B3020" w14:textId="77777777" w:rsidR="00B34CF1" w:rsidRPr="00B34CF1" w:rsidRDefault="00B34CF1" w:rsidP="00B34CF1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34CF1" w:rsidRPr="00B34CF1" w14:paraId="078DC79D" w14:textId="77777777" w:rsidTr="00B34CF1">
        <w:trPr>
          <w:trHeight w:val="530"/>
        </w:trPr>
        <w:tc>
          <w:tcPr>
            <w:tcW w:w="188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45442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34C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合　計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127161D0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C22961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A264A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B9344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D5BE4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AF88B" w14:textId="77777777" w:rsidR="00B34CF1" w:rsidRPr="00B34CF1" w:rsidRDefault="00B34CF1" w:rsidP="00B34CF1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8EACA44" w14:textId="77777777" w:rsidR="00D54032" w:rsidRPr="00B34CF1" w:rsidRDefault="00B34CF1" w:rsidP="00B34CF1"/>
    <w:sectPr w:rsidR="00D54032" w:rsidRPr="00B34CF1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0E5A3" w14:textId="77777777" w:rsidR="00B34CF1" w:rsidRDefault="00B34CF1" w:rsidP="00B34CF1">
      <w:r>
        <w:separator/>
      </w:r>
    </w:p>
  </w:endnote>
  <w:endnote w:type="continuationSeparator" w:id="0">
    <w:p w14:paraId="340B5C8E" w14:textId="77777777" w:rsidR="00B34CF1" w:rsidRDefault="00B34CF1" w:rsidP="00B3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71B6" w14:textId="77777777" w:rsidR="00B34CF1" w:rsidRDefault="00B34CF1" w:rsidP="00B34CF1">
      <w:r>
        <w:separator/>
      </w:r>
    </w:p>
  </w:footnote>
  <w:footnote w:type="continuationSeparator" w:id="0">
    <w:p w14:paraId="13C9EF78" w14:textId="77777777" w:rsidR="00B34CF1" w:rsidRDefault="00B34CF1" w:rsidP="00B3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E6786"/>
    <w:rsid w:val="001F0799"/>
    <w:rsid w:val="0025288D"/>
    <w:rsid w:val="002751AD"/>
    <w:rsid w:val="003768C4"/>
    <w:rsid w:val="003B3279"/>
    <w:rsid w:val="0040587F"/>
    <w:rsid w:val="00482BEE"/>
    <w:rsid w:val="004A0207"/>
    <w:rsid w:val="005736B8"/>
    <w:rsid w:val="0058379B"/>
    <w:rsid w:val="00930232"/>
    <w:rsid w:val="009C1F62"/>
    <w:rsid w:val="00A21B3F"/>
    <w:rsid w:val="00A522DE"/>
    <w:rsid w:val="00AC238B"/>
    <w:rsid w:val="00B34CF1"/>
    <w:rsid w:val="00B52109"/>
    <w:rsid w:val="00B83775"/>
    <w:rsid w:val="00DD7B45"/>
    <w:rsid w:val="00E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595A5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34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4CF1"/>
    <w:rPr>
      <w:sz w:val="21"/>
    </w:rPr>
  </w:style>
  <w:style w:type="paragraph" w:styleId="aa">
    <w:name w:val="footer"/>
    <w:basedOn w:val="a"/>
    <w:link w:val="ab"/>
    <w:uiPriority w:val="99"/>
    <w:unhideWhenUsed/>
    <w:rsid w:val="00B34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4CF1"/>
    <w:rPr>
      <w:sz w:val="21"/>
    </w:rPr>
  </w:style>
  <w:style w:type="table" w:customStyle="1" w:styleId="31">
    <w:name w:val="表 (格子)31"/>
    <w:basedOn w:val="a1"/>
    <w:next w:val="a4"/>
    <w:uiPriority w:val="59"/>
    <w:rsid w:val="00B34CF1"/>
    <w:rPr>
      <w:rFonts w:ascii="Century" w:hAnsi="Century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2020-07-21T04:11:00Z</dcterms:created>
  <dcterms:modified xsi:type="dcterms:W3CDTF">2020-09-10T02:00:00Z</dcterms:modified>
</cp:coreProperties>
</file>