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AADC" w14:textId="77777777" w:rsidR="00AD51A1" w:rsidRPr="00D205A8" w:rsidRDefault="00AD51A1" w:rsidP="00AD51A1">
      <w:pPr>
        <w:pStyle w:val="af1"/>
        <w:rPr>
          <w:rFonts w:ascii="ＭＳ ゴシック" w:eastAsia="ＭＳ ゴシック" w:hAnsi="ＭＳ ゴシック"/>
          <w:color w:val="000000" w:themeColor="text1"/>
        </w:rPr>
      </w:pPr>
      <w:r w:rsidRPr="00D205A8">
        <w:rPr>
          <w:rFonts w:ascii="ＭＳ ゴシック" w:eastAsia="ＭＳ ゴシック" w:hAnsi="ＭＳ ゴシック" w:hint="eastAsia"/>
          <w:color w:val="000000" w:themeColor="text1"/>
        </w:rPr>
        <w:t>＜参考様式１３＞　契約書</w:t>
      </w:r>
    </w:p>
    <w:p w14:paraId="216097CF" w14:textId="77777777" w:rsidR="00AD51A1" w:rsidRPr="00D205A8" w:rsidRDefault="00AD51A1" w:rsidP="00AD51A1">
      <w:pPr>
        <w:pStyle w:val="af1"/>
        <w:rPr>
          <w:rFonts w:asciiTheme="majorEastAsia" w:eastAsiaTheme="majorEastAsia" w:hAnsiTheme="majorEastAsia"/>
          <w:color w:val="000000" w:themeColor="text1"/>
        </w:rPr>
      </w:pPr>
    </w:p>
    <w:p w14:paraId="11ACAA88" w14:textId="77777777" w:rsidR="00AD51A1" w:rsidRPr="00D205A8" w:rsidRDefault="00AD51A1" w:rsidP="00AD51A1">
      <w:pPr>
        <w:overflowPunct w:val="0"/>
        <w:adjustRightInd w:val="0"/>
        <w:spacing w:line="280" w:lineRule="exact"/>
        <w:jc w:val="center"/>
        <w:textAlignment w:val="baseline"/>
        <w:rPr>
          <w:rFonts w:asciiTheme="majorEastAsia" w:eastAsiaTheme="majorEastAsia" w:hAnsiTheme="majorEastAsia"/>
          <w:color w:val="000000" w:themeColor="text1"/>
          <w:kern w:val="0"/>
          <w:sz w:val="24"/>
          <w:szCs w:val="24"/>
        </w:rPr>
      </w:pPr>
      <w:r w:rsidRPr="00D205A8">
        <w:rPr>
          <w:rFonts w:asciiTheme="majorEastAsia" w:eastAsiaTheme="majorEastAsia" w:hAnsiTheme="majorEastAsia" w:hint="eastAsia"/>
          <w:color w:val="000000" w:themeColor="text1"/>
          <w:kern w:val="0"/>
          <w:sz w:val="24"/>
          <w:szCs w:val="24"/>
        </w:rPr>
        <w:t>○○○○業務委託契約書</w:t>
      </w:r>
    </w:p>
    <w:p w14:paraId="2816DE14" w14:textId="77777777" w:rsidR="00AD51A1" w:rsidRPr="00D205A8" w:rsidRDefault="00AD51A1" w:rsidP="00AD51A1">
      <w:pPr>
        <w:overflowPunct w:val="0"/>
        <w:adjustRightInd w:val="0"/>
        <w:spacing w:line="280" w:lineRule="exact"/>
        <w:ind w:firstLine="220"/>
        <w:textAlignment w:val="baseline"/>
        <w:rPr>
          <w:rFonts w:asciiTheme="majorEastAsia" w:eastAsiaTheme="majorEastAsia" w:hAnsiTheme="majorEastAsia"/>
          <w:color w:val="000000" w:themeColor="text1"/>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AD51A1" w:rsidRPr="00D205A8" w14:paraId="6764117A" w14:textId="77777777" w:rsidTr="00AE12D0">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1052615D" w14:textId="77777777" w:rsidR="00AD51A1" w:rsidRPr="00D205A8" w:rsidRDefault="00AD51A1" w:rsidP="00AE12D0">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収　入</w:t>
            </w:r>
          </w:p>
          <w:p w14:paraId="436DD3D3" w14:textId="77777777" w:rsidR="00AD51A1" w:rsidRPr="00D205A8" w:rsidRDefault="00AD51A1" w:rsidP="00AE12D0">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color w:val="000000" w:themeColor="text1"/>
                <w:kern w:val="0"/>
                <w:szCs w:val="21"/>
              </w:rPr>
            </w:pPr>
            <w:r w:rsidRPr="00D205A8">
              <w:rPr>
                <w:rFonts w:asciiTheme="majorEastAsia" w:eastAsiaTheme="majorEastAsia" w:hAnsiTheme="majorEastAsia" w:cs="ＭＳ 明朝" w:hint="eastAsia"/>
                <w:color w:val="000000" w:themeColor="text1"/>
                <w:kern w:val="0"/>
                <w:szCs w:val="21"/>
              </w:rPr>
              <w:t>印　紙</w:t>
            </w:r>
          </w:p>
        </w:tc>
      </w:tr>
    </w:tbl>
    <w:p w14:paraId="04FF6EA2" w14:textId="77777777" w:rsidR="00AD51A1" w:rsidRPr="00D205A8" w:rsidRDefault="00AD51A1" w:rsidP="00AD51A1">
      <w:pPr>
        <w:overflowPunct w:val="0"/>
        <w:adjustRightInd w:val="0"/>
        <w:spacing w:line="280" w:lineRule="exact"/>
        <w:ind w:firstLine="220"/>
        <w:textAlignment w:val="baseline"/>
        <w:rPr>
          <w:rFonts w:asciiTheme="majorEastAsia" w:eastAsiaTheme="majorEastAsia" w:hAnsiTheme="majorEastAsia"/>
          <w:color w:val="000000" w:themeColor="text1"/>
          <w:kern w:val="0"/>
          <w:szCs w:val="21"/>
        </w:rPr>
      </w:pPr>
    </w:p>
    <w:p w14:paraId="5643F340"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株式会社○○○○代表取締役○○○○（以下｢甲｣という。）は、△△△株式会社代表取締役△△△△（以下｢乙｣という。）と○○○○業務について、次の各条項により委託契約を締結する。</w:t>
      </w:r>
    </w:p>
    <w:p w14:paraId="07D7B326"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7900648F" w14:textId="77777777" w:rsidR="00AD51A1" w:rsidRPr="00D205A8" w:rsidRDefault="00AD51A1" w:rsidP="00AD51A1">
      <w:pPr>
        <w:spacing w:line="28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（委託業務実施計画書の提出）</w:t>
      </w:r>
    </w:p>
    <w:p w14:paraId="1F1EC52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第１条　乙は、別紙（１）の委託業務実施計画書に基づき、令和　　年　月　日から令和　　年　月　日までの間に事業を遂行し、甲に報告するものとする。</w:t>
      </w:r>
    </w:p>
    <w:p w14:paraId="7A7E1EBD"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536E33FE" w14:textId="77777777" w:rsidR="00AD51A1" w:rsidRPr="00D205A8" w:rsidRDefault="00AD51A1" w:rsidP="00AD51A1">
      <w:pPr>
        <w:spacing w:line="28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（契約金額）</w:t>
      </w:r>
    </w:p>
    <w:p w14:paraId="45CD7083" w14:textId="77777777" w:rsidR="00AD51A1" w:rsidRPr="00D205A8" w:rsidRDefault="00AD51A1" w:rsidP="00AD51A1">
      <w:pPr>
        <w:spacing w:line="28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第２条　契約金額は、　　　　　円とし、経費内訳については別紙（２）のとおりとする。</w:t>
      </w:r>
    </w:p>
    <w:p w14:paraId="7562383D"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54147684" w14:textId="77777777" w:rsidR="00AD51A1" w:rsidRPr="00D205A8" w:rsidRDefault="00AD51A1" w:rsidP="00AD51A1">
      <w:pPr>
        <w:spacing w:line="28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（委託業務実施計画書の変更等による契約変更）</w:t>
      </w:r>
    </w:p>
    <w:p w14:paraId="3013979F"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7AAC774A"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45694B7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（委託業務の実施）</w:t>
      </w:r>
    </w:p>
    <w:p w14:paraId="7381F31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第４条　乙は、第１条により承認を受けた委託業務実施計画書及び甲の指示に従って、当該委託業務を実施しなければならない。</w:t>
      </w:r>
    </w:p>
    <w:p w14:paraId="5B58B7A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7589DE39"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（委託業務完了の報告）</w:t>
      </w:r>
    </w:p>
    <w:p w14:paraId="451F342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591FC6E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331E81D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（経費使用明細書の提出）</w:t>
      </w:r>
    </w:p>
    <w:p w14:paraId="346884A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28B5C93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経費使用明細書は、委託業務実施計画書に記載された経費の内訳に基づいて作成するものとする。</w:t>
      </w:r>
    </w:p>
    <w:p w14:paraId="60F4446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5F1EB7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（検　査）</w:t>
      </w:r>
    </w:p>
    <w:p w14:paraId="7CE2A38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第７条　甲は、納入物件及び経費使用明細書を受理したときは、納入物件等の内容について速やかに検査を行い、納入物件の引き渡しを受けるものとする。</w:t>
      </w:r>
    </w:p>
    <w:p w14:paraId="1DA8121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甲は、前項の検査を行うため、その他必要があるときは、乙の事業所等に立入検査を行うことができる。</w:t>
      </w:r>
    </w:p>
    <w:p w14:paraId="53CBB27C"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488B119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A2FBAAF"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34198EB6"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lastRenderedPageBreak/>
        <w:t>（機密保持）</w:t>
      </w:r>
    </w:p>
    <w:p w14:paraId="5384AC5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第８条　乙は、この契約の実施によって知り得た事項について、第三者に漏らしてはならない。</w:t>
      </w:r>
    </w:p>
    <w:p w14:paraId="23D55A3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4AF3593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（権利、義務の譲渡）</w:t>
      </w:r>
    </w:p>
    <w:p w14:paraId="74B3176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第９条　乙は、この契約によって生ずる一切の権利及び義務を第三者に譲渡してはならない。</w:t>
      </w:r>
    </w:p>
    <w:p w14:paraId="1596BF7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乙は、引き渡す前の物件に質権その他の担保物件を設定してはならない。</w:t>
      </w:r>
    </w:p>
    <w:p w14:paraId="533CE0DF"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618BA94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（著作権）</w:t>
      </w:r>
    </w:p>
    <w:p w14:paraId="45E9A93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第１０条　乙が、この委託業務により取得した著作権は、甲が承継するものとする。</w:t>
      </w:r>
    </w:p>
    <w:p w14:paraId="300E559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30F63FD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（契約の変更）</w:t>
      </w:r>
    </w:p>
    <w:p w14:paraId="71FB3D71"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第１１条　甲は、必要がある場合は、この契約内容を変更することができる。</w:t>
      </w:r>
    </w:p>
    <w:p w14:paraId="4E71164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前項の場合において、契約金額を変更する必要があるときは、甲乙協議し、これを定めるものとする。</w:t>
      </w:r>
    </w:p>
    <w:p w14:paraId="63718AB8"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5E3B3A0"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（契約金額の確定）</w:t>
      </w:r>
    </w:p>
    <w:p w14:paraId="5B6EC17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第１２条　甲は、第７条の検査の結果、委託業務の内容及びこれに付した条件に適合すると認めたときは、経費明細書に基づいて委託費の額を確定し、乙に通知するものとする。</w:t>
      </w:r>
    </w:p>
    <w:p w14:paraId="4301B360"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前項の確定額は、委託業務に要する経費に係る適正な支出額と契約金額とのいずれか低い額とする。</w:t>
      </w:r>
    </w:p>
    <w:p w14:paraId="334B30FC"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66A2F57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（委託費の請求及び支払）</w:t>
      </w:r>
    </w:p>
    <w:p w14:paraId="14B069E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4EDB337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甲は、前条の規定により支払請求書を受理した日から起算して３０日以内（以下「約定期間」という。）に乙に確定した委託費を支払うものとする。</w:t>
      </w:r>
    </w:p>
    <w:p w14:paraId="4A52E5DA"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6948B2CF"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2500AE81"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（概算払）</w:t>
      </w:r>
    </w:p>
    <w:p w14:paraId="263355A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第１４条　乙は、前条規定にかかわらず、必要がある場合には、その所要額を計算し、甲に対し概算払請求をすることができる。</w:t>
      </w:r>
    </w:p>
    <w:p w14:paraId="1A69590F"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甲は、前項による乙からの請求が適当であると認めたときは、速やかに支払を行うものとする。</w:t>
      </w:r>
    </w:p>
    <w:p w14:paraId="568A5E2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54BDA5D"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（帳簿の記載等）</w:t>
      </w:r>
    </w:p>
    <w:p w14:paraId="1A04D87C"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第１５条　乙は、委託業務に要した経費について、帳簿を備え支出額を記載し、その出納を明らかにしておかなければならない。</w:t>
      </w:r>
    </w:p>
    <w:p w14:paraId="46F1D77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乙は、前項の規定に伴って、その支出内容を証する書類を整理して保管しなければならない。</w:t>
      </w:r>
    </w:p>
    <w:p w14:paraId="46E33EC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6EC36A1"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（再委託）</w:t>
      </w:r>
    </w:p>
    <w:p w14:paraId="7EF88C4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第１６条　乙は、この契約の全部を第三者に委託してはならない。</w:t>
      </w:r>
    </w:p>
    <w:p w14:paraId="2029D50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乙は、この契約締結後において、その一部を第三者に委託しようとするときは、あらかじめ甲の承認を得なければならない。</w:t>
      </w:r>
    </w:p>
    <w:p w14:paraId="7FDD9280"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lastRenderedPageBreak/>
        <w:t>３　乙が、この契約の一部を第三者に委託した場合においても、それによる第三者の行為については、乙は甲に対し責任を負うものとする。</w:t>
      </w:r>
    </w:p>
    <w:p w14:paraId="724A4477"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26316EC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（支払遅延利息）</w:t>
      </w:r>
    </w:p>
    <w:p w14:paraId="5172E71C"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14:paraId="401906D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B27847A"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（違約金）</w:t>
      </w:r>
    </w:p>
    <w:p w14:paraId="5611FC28"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14:paraId="0B03817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2089B00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（不完全履行）</w:t>
      </w:r>
    </w:p>
    <w:p w14:paraId="5D31FC0A"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第１９条　甲は、第７条により検査した納入物件及び経費使用明細書の内容が事実と著しく異なることを発見したときは、乙に対し乙の負担で修正させることができる。</w:t>
      </w:r>
    </w:p>
    <w:p w14:paraId="619EF821"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前項の請求権の有効期限は、納入物提出後１年とする。</w:t>
      </w:r>
    </w:p>
    <w:p w14:paraId="2AA1E46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1FC50CA8"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（甲の解除権）</w:t>
      </w:r>
    </w:p>
    <w:p w14:paraId="65834173"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第２０条　甲は、次の各号に一に該当するときは、契約を解除することができる。</w:t>
      </w:r>
    </w:p>
    <w:p w14:paraId="7772D05C" w14:textId="77777777" w:rsidR="00AD51A1" w:rsidRPr="00D205A8" w:rsidRDefault="00AD51A1" w:rsidP="00AD51A1">
      <w:pPr>
        <w:spacing w:line="280" w:lineRule="exact"/>
        <w:ind w:left="440" w:hangingChars="200" w:hanging="44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（１）乙の責に帰すべき事由により、契約期間内又は期間後、相当の期間経過後、なお業務を完了する見込みがないことが明らかに認められるとき。</w:t>
      </w:r>
    </w:p>
    <w:p w14:paraId="0AB055BB"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（２）前項に掲げる場合のほか、この契約条項に違反したとき。</w:t>
      </w:r>
    </w:p>
    <w:p w14:paraId="29D5A799"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（３）乙が、この契約に関して不正又は虚偽の申し立てをしたとき。</w:t>
      </w:r>
    </w:p>
    <w:p w14:paraId="048B690F" w14:textId="77777777" w:rsidR="00AD51A1" w:rsidRPr="00D205A8" w:rsidRDefault="00AD51A1" w:rsidP="00AD51A1">
      <w:pPr>
        <w:spacing w:line="280" w:lineRule="exact"/>
        <w:ind w:left="440" w:hangingChars="200" w:hanging="44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　甲は、前項の規定による契約の解除により損害を受けた場合は、甲乙協議して定めるものとする。</w:t>
      </w:r>
    </w:p>
    <w:p w14:paraId="734A1B1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7CFD6B56"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（乙の解除権）</w:t>
      </w:r>
    </w:p>
    <w:p w14:paraId="210BAE5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第２１条　乙は、甲がこの契約に定める義務に違反したことにより、この契約の実施が不可能になったときは、契約を解除することができる。</w:t>
      </w:r>
    </w:p>
    <w:p w14:paraId="582D03D2"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51F8678E"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p>
    <w:p w14:paraId="41A98B60"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（その他）</w:t>
      </w:r>
    </w:p>
    <w:p w14:paraId="2054C515" w14:textId="77777777" w:rsidR="00AD51A1" w:rsidRPr="00D205A8" w:rsidRDefault="00AD51A1" w:rsidP="00AD51A1">
      <w:pPr>
        <w:spacing w:line="280" w:lineRule="exact"/>
        <w:ind w:left="220" w:hangingChars="100" w:hanging="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第２２条　この契約に定めのない事項については、必要に応じて甲乙協議してこれを定めるものとする。</w:t>
      </w:r>
    </w:p>
    <w:p w14:paraId="6F197CFC"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3FDCBEE4"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129407AC"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上記契約の証として、本書２通を作成し、甲乙記名押印の上各自１通を保有する。</w:t>
      </w:r>
    </w:p>
    <w:p w14:paraId="53F718F7"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4985A082"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令和　　年　　月　　日</w:t>
      </w:r>
    </w:p>
    <w:p w14:paraId="266B80D5"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053A2A8C"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甲　　住所</w:t>
      </w:r>
    </w:p>
    <w:p w14:paraId="237EF50F"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事業者名</w:t>
      </w:r>
    </w:p>
    <w:p w14:paraId="588BFCC4"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代表者役職及び氏名　　　　　　　　　　　　㊞</w:t>
      </w:r>
    </w:p>
    <w:p w14:paraId="0D6CCD83"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2214DA0E"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p>
    <w:p w14:paraId="14FE1F29"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乙　　住所</w:t>
      </w:r>
    </w:p>
    <w:p w14:paraId="73FE13BA"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事業者名</w:t>
      </w:r>
    </w:p>
    <w:p w14:paraId="7547AA5F" w14:textId="77777777" w:rsidR="00AD51A1" w:rsidRPr="00D205A8" w:rsidRDefault="00AD51A1" w:rsidP="00AD51A1">
      <w:pPr>
        <w:spacing w:line="28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代表者役職及び氏名　　　　　　　　　　　　㊞</w:t>
      </w:r>
    </w:p>
    <w:p w14:paraId="2C9D59CE" w14:textId="4052C2F3" w:rsidR="00AC7B9C" w:rsidRPr="00AD51A1" w:rsidRDefault="00AC7B9C" w:rsidP="00AC7B9C">
      <w:pPr>
        <w:spacing w:line="280" w:lineRule="exact"/>
        <w:ind w:firstLine="220"/>
        <w:rPr>
          <w:rFonts w:asciiTheme="majorEastAsia" w:eastAsiaTheme="majorEastAsia" w:hAnsiTheme="majorEastAsia"/>
          <w:color w:val="000000" w:themeColor="text1"/>
          <w:sz w:val="22"/>
          <w:szCs w:val="22"/>
        </w:rPr>
      </w:pPr>
    </w:p>
    <w:p w14:paraId="6F76BCB9"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3932E531"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別紙（１）</w:t>
      </w:r>
    </w:p>
    <w:p w14:paraId="708F5680" w14:textId="77777777" w:rsidR="00AD51A1" w:rsidRPr="00D205A8" w:rsidRDefault="00AD51A1" w:rsidP="00AD51A1">
      <w:pPr>
        <w:spacing w:line="300" w:lineRule="exact"/>
        <w:ind w:left="880" w:hangingChars="400" w:hanging="880"/>
        <w:jc w:val="center"/>
        <w:rPr>
          <w:rFonts w:asciiTheme="majorEastAsia" w:eastAsiaTheme="majorEastAsia" w:hAnsiTheme="majorEastAsia"/>
          <w:color w:val="000000" w:themeColor="text1"/>
          <w:sz w:val="22"/>
          <w:szCs w:val="22"/>
        </w:rPr>
      </w:pPr>
    </w:p>
    <w:p w14:paraId="45F65433" w14:textId="77777777" w:rsidR="00AD51A1" w:rsidRPr="00D205A8" w:rsidRDefault="00AD51A1" w:rsidP="00AD51A1">
      <w:pPr>
        <w:spacing w:line="300" w:lineRule="exact"/>
        <w:ind w:left="880" w:hangingChars="400" w:hanging="880"/>
        <w:jc w:val="center"/>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委託業務実施計画書</w:t>
      </w:r>
    </w:p>
    <w:p w14:paraId="1609115B"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p>
    <w:p w14:paraId="74EB87F4"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p>
    <w:p w14:paraId="0ACB88D1"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１．業務の概要</w:t>
      </w:r>
    </w:p>
    <w:p w14:paraId="3D4C6011"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p>
    <w:p w14:paraId="360E311C"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p>
    <w:p w14:paraId="597EDD35"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p>
    <w:p w14:paraId="72F91284" w14:textId="77777777" w:rsidR="00AD51A1" w:rsidRPr="00D205A8" w:rsidRDefault="00AD51A1" w:rsidP="00AD51A1">
      <w:pPr>
        <w:spacing w:line="300" w:lineRule="exact"/>
        <w:ind w:left="880" w:hangingChars="400" w:hanging="88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２．業務遂行スケジュール</w:t>
      </w:r>
    </w:p>
    <w:p w14:paraId="5848511B" w14:textId="77777777" w:rsidR="00AD51A1" w:rsidRPr="00D205A8" w:rsidRDefault="00AD51A1" w:rsidP="00AD51A1">
      <w:pPr>
        <w:spacing w:line="300" w:lineRule="exact"/>
        <w:rPr>
          <w:rFonts w:asciiTheme="majorEastAsia" w:eastAsiaTheme="majorEastAsia" w:hAnsiTheme="majorEastAsia"/>
          <w:color w:val="000000" w:themeColor="text1"/>
          <w:sz w:val="22"/>
          <w:szCs w:val="22"/>
        </w:rPr>
      </w:pPr>
    </w:p>
    <w:p w14:paraId="695C5C16" w14:textId="77777777" w:rsidR="00AD51A1" w:rsidRPr="00D205A8" w:rsidRDefault="00AD51A1" w:rsidP="00AD51A1">
      <w:pPr>
        <w:spacing w:line="300" w:lineRule="exact"/>
        <w:rPr>
          <w:rFonts w:asciiTheme="majorEastAsia" w:eastAsiaTheme="majorEastAsia" w:hAnsiTheme="majorEastAsia"/>
          <w:color w:val="000000" w:themeColor="text1"/>
          <w:sz w:val="22"/>
          <w:szCs w:val="22"/>
        </w:rPr>
      </w:pPr>
    </w:p>
    <w:p w14:paraId="1745ABAF" w14:textId="77777777" w:rsidR="00AD51A1" w:rsidRPr="00D205A8" w:rsidRDefault="00AD51A1" w:rsidP="00AD51A1">
      <w:pPr>
        <w:spacing w:line="300" w:lineRule="exact"/>
        <w:rPr>
          <w:rFonts w:asciiTheme="majorEastAsia" w:eastAsiaTheme="majorEastAsia" w:hAnsiTheme="majorEastAsia"/>
          <w:color w:val="000000" w:themeColor="text1"/>
          <w:sz w:val="22"/>
          <w:szCs w:val="22"/>
        </w:rPr>
      </w:pPr>
    </w:p>
    <w:p w14:paraId="66D81D6E" w14:textId="77777777" w:rsidR="00AD51A1" w:rsidRPr="00D205A8" w:rsidRDefault="00AD51A1" w:rsidP="00AD51A1">
      <w:pPr>
        <w:spacing w:line="30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３．納入物件</w:t>
      </w:r>
    </w:p>
    <w:p w14:paraId="0BEE0265"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44DE92B7"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29AF4EE6"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45728DEB"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56BB4B55"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6A45E959"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1715E3A3"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3DCA91B2"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1F443D52"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17F13C99" w14:textId="77777777" w:rsidR="00AD51A1" w:rsidRPr="00D205A8" w:rsidRDefault="00AD51A1" w:rsidP="00AD51A1">
      <w:pPr>
        <w:spacing w:line="300" w:lineRule="exac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別紙（２）</w:t>
      </w:r>
    </w:p>
    <w:p w14:paraId="1CAE69D7" w14:textId="77777777" w:rsidR="00AD51A1" w:rsidRPr="00D205A8" w:rsidRDefault="00AD51A1" w:rsidP="00AD51A1">
      <w:pPr>
        <w:spacing w:line="300" w:lineRule="exact"/>
        <w:rPr>
          <w:rFonts w:asciiTheme="majorEastAsia" w:eastAsiaTheme="majorEastAsia" w:hAnsiTheme="majorEastAsia"/>
          <w:b/>
          <w:color w:val="000000" w:themeColor="text1"/>
          <w:spacing w:val="2"/>
          <w:sz w:val="22"/>
          <w:szCs w:val="22"/>
        </w:rPr>
      </w:pPr>
      <w:r w:rsidRPr="00D205A8">
        <w:rPr>
          <w:rFonts w:asciiTheme="majorEastAsia" w:eastAsiaTheme="majorEastAsia" w:hAnsiTheme="majorEastAsia" w:hint="eastAsia"/>
          <w:color w:val="000000" w:themeColor="text1"/>
          <w:sz w:val="22"/>
          <w:szCs w:val="22"/>
        </w:rPr>
        <w:t>経費内訳書</w:t>
      </w:r>
    </w:p>
    <w:p w14:paraId="6A1F0FAE" w14:textId="77777777" w:rsidR="00AD51A1" w:rsidRPr="00D205A8" w:rsidRDefault="00AD51A1" w:rsidP="00AD51A1">
      <w:pPr>
        <w:spacing w:line="300" w:lineRule="exact"/>
        <w:ind w:firstLine="215"/>
        <w:rPr>
          <w:rFonts w:asciiTheme="majorEastAsia" w:eastAsiaTheme="majorEastAsia" w:hAnsiTheme="majorEastAsia"/>
          <w:b/>
          <w:color w:val="000000" w:themeColor="text1"/>
          <w:spacing w:val="2"/>
          <w:sz w:val="22"/>
          <w:szCs w:val="22"/>
        </w:rPr>
      </w:pPr>
    </w:p>
    <w:p w14:paraId="44A9775A" w14:textId="77777777" w:rsidR="00AD51A1" w:rsidRPr="00D205A8" w:rsidRDefault="00AD51A1" w:rsidP="00AD51A1">
      <w:pPr>
        <w:spacing w:line="300" w:lineRule="exact"/>
        <w:ind w:firstLine="210"/>
        <w:jc w:val="right"/>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z w:val="22"/>
          <w:szCs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AD51A1" w:rsidRPr="00D205A8" w14:paraId="5AC4B4F1" w14:textId="77777777" w:rsidTr="00AE12D0">
        <w:tc>
          <w:tcPr>
            <w:tcW w:w="1150" w:type="pct"/>
            <w:tcBorders>
              <w:top w:val="single" w:sz="4" w:space="0" w:color="auto"/>
              <w:left w:val="single" w:sz="4" w:space="0" w:color="auto"/>
              <w:bottom w:val="single" w:sz="4" w:space="0" w:color="000000"/>
              <w:right w:val="single" w:sz="4" w:space="0" w:color="000000"/>
            </w:tcBorders>
          </w:tcPr>
          <w:p w14:paraId="34549C2D" w14:textId="77777777" w:rsidR="00AD51A1" w:rsidRPr="00D205A8" w:rsidRDefault="00AD51A1" w:rsidP="00AE12D0">
            <w:pPr>
              <w:kinsoku w:val="0"/>
              <w:overflowPunct w:val="0"/>
              <w:spacing w:line="300" w:lineRule="exact"/>
              <w:jc w:val="center"/>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tcPr>
          <w:p w14:paraId="2CF83414" w14:textId="77777777" w:rsidR="00AD51A1" w:rsidRPr="00D205A8" w:rsidRDefault="00AD51A1" w:rsidP="00AE12D0">
            <w:pPr>
              <w:kinsoku w:val="0"/>
              <w:overflowPunct w:val="0"/>
              <w:spacing w:line="300" w:lineRule="exact"/>
              <w:jc w:val="center"/>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tcPr>
          <w:p w14:paraId="48F2B2EA" w14:textId="77777777" w:rsidR="00AD51A1" w:rsidRPr="00D205A8" w:rsidRDefault="00AD51A1" w:rsidP="00AE12D0">
            <w:pPr>
              <w:kinsoku w:val="0"/>
              <w:overflowPunct w:val="0"/>
              <w:spacing w:line="300" w:lineRule="exact"/>
              <w:jc w:val="center"/>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z w:val="22"/>
                <w:szCs w:val="22"/>
              </w:rPr>
              <w:t>金　額</w:t>
            </w:r>
          </w:p>
        </w:tc>
        <w:tc>
          <w:tcPr>
            <w:tcW w:w="1100" w:type="pct"/>
            <w:tcBorders>
              <w:top w:val="single" w:sz="4" w:space="0" w:color="auto"/>
              <w:left w:val="single" w:sz="4" w:space="0" w:color="000000"/>
              <w:bottom w:val="single" w:sz="4" w:space="0" w:color="000000"/>
              <w:right w:val="single" w:sz="4" w:space="0" w:color="auto"/>
            </w:tcBorders>
          </w:tcPr>
          <w:p w14:paraId="21C69812" w14:textId="77777777" w:rsidR="00AD51A1" w:rsidRPr="00D205A8" w:rsidRDefault="00AD51A1" w:rsidP="00AE12D0">
            <w:pPr>
              <w:kinsoku w:val="0"/>
              <w:overflowPunct w:val="0"/>
              <w:spacing w:line="300" w:lineRule="exact"/>
              <w:jc w:val="center"/>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z w:val="22"/>
                <w:szCs w:val="22"/>
              </w:rPr>
              <w:t>備　考</w:t>
            </w:r>
          </w:p>
        </w:tc>
      </w:tr>
      <w:tr w:rsidR="00AD51A1" w:rsidRPr="00D205A8" w14:paraId="309C93F2" w14:textId="77777777" w:rsidTr="00AE12D0">
        <w:tc>
          <w:tcPr>
            <w:tcW w:w="1150" w:type="pct"/>
            <w:tcBorders>
              <w:top w:val="single" w:sz="4" w:space="0" w:color="000000"/>
              <w:left w:val="single" w:sz="4" w:space="0" w:color="auto"/>
              <w:bottom w:val="single" w:sz="4" w:space="0" w:color="auto"/>
              <w:right w:val="single" w:sz="4" w:space="0" w:color="000000"/>
            </w:tcBorders>
          </w:tcPr>
          <w:p w14:paraId="475E698D"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0C042490"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14:paraId="15FB4FBA"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652E5AE0"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3E612814"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304B65E7"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57911234"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374331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4BD8461B"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43064A5B"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14:paraId="635F690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5E4C7DC4"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3781B4B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05FE1178"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EF0E548"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A99004D"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5AAD81A2"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4D5300D6"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0453FB8B"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24E5C942"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1E66A09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622AF8B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2593C7F1"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316A2505"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14:paraId="501AFAB2"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36105C40"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2CAFD812"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100F5B1"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4CDE6842"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0B52879E"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829717E"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68F3D858"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6DBFA59F"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6C41B60D"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2FF20324"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p w14:paraId="726F3DA3"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r>
      <w:tr w:rsidR="00AD51A1" w:rsidRPr="00D205A8" w14:paraId="00095131" w14:textId="77777777" w:rsidTr="00AE12D0">
        <w:tc>
          <w:tcPr>
            <w:tcW w:w="1150" w:type="pct"/>
            <w:tcBorders>
              <w:top w:val="single" w:sz="4" w:space="0" w:color="auto"/>
              <w:left w:val="single" w:sz="4" w:space="0" w:color="auto"/>
              <w:bottom w:val="single" w:sz="4" w:space="0" w:color="auto"/>
              <w:right w:val="single" w:sz="4" w:space="0" w:color="000000"/>
            </w:tcBorders>
          </w:tcPr>
          <w:p w14:paraId="01E47CF7" w14:textId="77777777" w:rsidR="00AD51A1" w:rsidRPr="00D205A8" w:rsidRDefault="00AD51A1" w:rsidP="00AE12D0">
            <w:pPr>
              <w:kinsoku w:val="0"/>
              <w:overflowPunct w:val="0"/>
              <w:spacing w:line="300" w:lineRule="exact"/>
              <w:jc w:val="center"/>
              <w:rPr>
                <w:rFonts w:asciiTheme="majorEastAsia" w:eastAsiaTheme="majorEastAsia" w:hAnsiTheme="majorEastAsia"/>
                <w:color w:val="000000" w:themeColor="text1"/>
                <w:spacing w:val="2"/>
                <w:sz w:val="22"/>
                <w:szCs w:val="22"/>
              </w:rPr>
            </w:pPr>
            <w:r w:rsidRPr="00D205A8">
              <w:rPr>
                <w:rFonts w:asciiTheme="majorEastAsia" w:eastAsiaTheme="majorEastAsia" w:hAnsiTheme="majorEastAsia" w:hint="eastAsia"/>
                <w:color w:val="000000" w:themeColor="text1"/>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14:paraId="359ABF3C"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14:paraId="0CA740C9"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14:paraId="076D1D4A" w14:textId="77777777" w:rsidR="00AD51A1" w:rsidRPr="00D205A8" w:rsidRDefault="00AD51A1" w:rsidP="00AE12D0">
            <w:pPr>
              <w:kinsoku w:val="0"/>
              <w:overflowPunct w:val="0"/>
              <w:spacing w:line="300" w:lineRule="exact"/>
              <w:rPr>
                <w:rFonts w:asciiTheme="majorEastAsia" w:eastAsiaTheme="majorEastAsia" w:hAnsiTheme="majorEastAsia"/>
                <w:color w:val="000000" w:themeColor="text1"/>
                <w:spacing w:val="2"/>
                <w:sz w:val="22"/>
                <w:szCs w:val="22"/>
              </w:rPr>
            </w:pPr>
          </w:p>
        </w:tc>
      </w:tr>
    </w:tbl>
    <w:p w14:paraId="007C65D9" w14:textId="77777777" w:rsidR="00AD51A1" w:rsidRPr="00D205A8" w:rsidRDefault="00AD51A1" w:rsidP="00AD51A1">
      <w:pPr>
        <w:spacing w:line="300" w:lineRule="exact"/>
        <w:ind w:firstLine="214"/>
        <w:rPr>
          <w:rFonts w:asciiTheme="majorEastAsia" w:eastAsiaTheme="majorEastAsia" w:hAnsiTheme="majorEastAsia"/>
          <w:color w:val="000000" w:themeColor="text1"/>
          <w:spacing w:val="2"/>
          <w:sz w:val="22"/>
          <w:szCs w:val="22"/>
        </w:rPr>
      </w:pPr>
    </w:p>
    <w:p w14:paraId="354BACE5" w14:textId="77777777" w:rsidR="00AC7B9C" w:rsidRPr="00D205A8" w:rsidRDefault="00AC7B9C" w:rsidP="00AD51A1">
      <w:pPr>
        <w:spacing w:line="300" w:lineRule="exact"/>
        <w:rPr>
          <w:rFonts w:asciiTheme="majorEastAsia" w:eastAsiaTheme="majorEastAsia" w:hAnsiTheme="majorEastAsia" w:hint="eastAsia"/>
          <w:color w:val="000000" w:themeColor="text1"/>
          <w:spacing w:val="2"/>
          <w:sz w:val="22"/>
          <w:szCs w:val="22"/>
        </w:rPr>
      </w:pPr>
    </w:p>
    <w:p w14:paraId="3334A083" w14:textId="77777777" w:rsidR="00AC7B9C" w:rsidRPr="00D205A8" w:rsidRDefault="00AC7B9C" w:rsidP="00AC7B9C">
      <w:pPr>
        <w:suppressAutoHyphens/>
        <w:adjustRightInd w:val="0"/>
        <w:spacing w:line="300" w:lineRule="exact"/>
        <w:ind w:firstLine="241"/>
        <w:textAlignment w:val="baseline"/>
        <w:rPr>
          <w:rFonts w:asciiTheme="majorEastAsia" w:eastAsiaTheme="majorEastAsia" w:hAnsiTheme="majorEastAsia"/>
          <w:b/>
          <w:color w:val="000000" w:themeColor="text1"/>
          <w:kern w:val="0"/>
          <w:sz w:val="22"/>
          <w:szCs w:val="22"/>
        </w:rPr>
        <w:sectPr w:rsidR="00AC7B9C" w:rsidRPr="00D205A8" w:rsidSect="00AC7B9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284" w:gutter="0"/>
          <w:pgNumType w:fmt="numberInDash"/>
          <w:cols w:space="720"/>
          <w:noEndnote/>
          <w:docGrid w:linePitch="349"/>
        </w:sectPr>
      </w:pPr>
    </w:p>
    <w:p w14:paraId="52B6FB4F"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lastRenderedPageBreak/>
        <w:t>様式（１）</w:t>
      </w:r>
    </w:p>
    <w:p w14:paraId="50D3DF2A"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6B252373" w14:textId="77777777" w:rsidR="00AD51A1" w:rsidRPr="00D205A8" w:rsidRDefault="00AD51A1" w:rsidP="00AD51A1">
      <w:pPr>
        <w:spacing w:line="300" w:lineRule="exact"/>
        <w:ind w:left="834" w:hangingChars="400" w:hanging="834"/>
        <w:jc w:val="righ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令和　　年　　月　　日</w:t>
      </w:r>
    </w:p>
    <w:p w14:paraId="0ACDE0C7"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1734D849"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株式会社○○○○</w:t>
      </w:r>
    </w:p>
    <w:p w14:paraId="615A1F84"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代表取締役○○　○○　殿</w:t>
      </w:r>
    </w:p>
    <w:p w14:paraId="5977F13B"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696E3BF3"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44FEB91C"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kern w:val="0"/>
          <w:sz w:val="22"/>
          <w:szCs w:val="22"/>
        </w:rPr>
      </w:pPr>
      <w:r w:rsidRPr="00D205A8">
        <w:rPr>
          <w:rFonts w:asciiTheme="majorEastAsia" w:eastAsiaTheme="majorEastAsia" w:hAnsiTheme="majorEastAsia" w:hint="eastAsia"/>
          <w:color w:val="000000" w:themeColor="text1"/>
          <w:sz w:val="22"/>
          <w:szCs w:val="22"/>
        </w:rPr>
        <w:t xml:space="preserve">　　　　　　　　　　　　　　　　　　　　　</w:t>
      </w:r>
      <w:r w:rsidRPr="00AD51A1">
        <w:rPr>
          <w:rFonts w:asciiTheme="majorEastAsia" w:eastAsiaTheme="majorEastAsia" w:hAnsiTheme="majorEastAsia" w:hint="eastAsia"/>
          <w:color w:val="000000" w:themeColor="text1"/>
          <w:spacing w:val="557"/>
          <w:kern w:val="0"/>
          <w:sz w:val="22"/>
          <w:szCs w:val="22"/>
          <w:fitText w:val="1554" w:id="-1991054336"/>
        </w:rPr>
        <w:t>住</w:t>
      </w:r>
      <w:r w:rsidRPr="00AD51A1">
        <w:rPr>
          <w:rFonts w:asciiTheme="majorEastAsia" w:eastAsiaTheme="majorEastAsia" w:hAnsiTheme="majorEastAsia" w:hint="eastAsia"/>
          <w:color w:val="000000" w:themeColor="text1"/>
          <w:kern w:val="0"/>
          <w:sz w:val="22"/>
          <w:szCs w:val="22"/>
          <w:fitText w:val="1554" w:id="-1991054336"/>
        </w:rPr>
        <w:t>所</w:t>
      </w:r>
    </w:p>
    <w:p w14:paraId="7B104D39"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3B6F6CAF"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w:t>
      </w:r>
      <w:r w:rsidRPr="00AD51A1">
        <w:rPr>
          <w:rFonts w:asciiTheme="majorEastAsia" w:eastAsiaTheme="majorEastAsia" w:hAnsiTheme="majorEastAsia" w:hint="eastAsia"/>
          <w:color w:val="000000" w:themeColor="text1"/>
          <w:spacing w:val="557"/>
          <w:kern w:val="0"/>
          <w:sz w:val="22"/>
          <w:szCs w:val="22"/>
          <w:fitText w:val="1554" w:id="-1991054335"/>
        </w:rPr>
        <w:t>氏</w:t>
      </w:r>
      <w:r w:rsidRPr="00AD51A1">
        <w:rPr>
          <w:rFonts w:asciiTheme="majorEastAsia" w:eastAsiaTheme="majorEastAsia" w:hAnsiTheme="majorEastAsia" w:hint="eastAsia"/>
          <w:color w:val="000000" w:themeColor="text1"/>
          <w:kern w:val="0"/>
          <w:sz w:val="22"/>
          <w:szCs w:val="22"/>
          <w:fitText w:val="1554" w:id="-1991054335"/>
        </w:rPr>
        <w:t>名</w:t>
      </w:r>
      <w:r w:rsidRPr="00D205A8">
        <w:rPr>
          <w:rFonts w:asciiTheme="majorEastAsia" w:eastAsiaTheme="majorEastAsia" w:hAnsiTheme="majorEastAsia" w:hint="eastAsia"/>
          <w:color w:val="000000" w:themeColor="text1"/>
          <w:sz w:val="22"/>
          <w:szCs w:val="22"/>
        </w:rPr>
        <w:t xml:space="preserve">　△△△株式会社</w:t>
      </w:r>
    </w:p>
    <w:p w14:paraId="3CA93B7C"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代表者役職氏名　代表取締役　△△　△△　　㊞</w:t>
      </w:r>
    </w:p>
    <w:p w14:paraId="435BC995"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3351222F"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4A9942BC" w14:textId="77777777" w:rsidR="00AD51A1" w:rsidRPr="00D205A8" w:rsidRDefault="00AD51A1" w:rsidP="00AD51A1">
      <w:pPr>
        <w:spacing w:line="300" w:lineRule="exact"/>
        <w:jc w:val="center"/>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○○○○変更計画承認申請書</w:t>
      </w:r>
    </w:p>
    <w:p w14:paraId="74A20215"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0636CD07"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7F644082"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上記の委託業務について実施計画を変更したいので、契約書第３条の規定により下記のとおり申請します。</w:t>
      </w:r>
    </w:p>
    <w:p w14:paraId="440BB98E"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10DA6005" w14:textId="77777777" w:rsidR="00AD51A1" w:rsidRPr="00D205A8" w:rsidRDefault="00AD51A1" w:rsidP="00AD51A1">
      <w:pPr>
        <w:spacing w:line="300" w:lineRule="exact"/>
        <w:jc w:val="center"/>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記</w:t>
      </w:r>
    </w:p>
    <w:p w14:paraId="24A254B8"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0298D377"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１．受託年月日及び金額</w:t>
      </w:r>
    </w:p>
    <w:p w14:paraId="3BF52DAF"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p>
    <w:p w14:paraId="47E667EB"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２．業務の進捗状況</w:t>
      </w:r>
    </w:p>
    <w:p w14:paraId="6D2D8EF1"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p>
    <w:p w14:paraId="07D194F6"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３．計画変更の内容（理由）</w:t>
      </w:r>
    </w:p>
    <w:p w14:paraId="0E4C59F1"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p>
    <w:p w14:paraId="22232B59"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４．計画変更が業務に及ぼす影響</w:t>
      </w:r>
    </w:p>
    <w:p w14:paraId="3A42C309"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p>
    <w:p w14:paraId="2E40F19C" w14:textId="77777777" w:rsidR="00AD51A1" w:rsidRPr="00D205A8" w:rsidRDefault="00AD51A1" w:rsidP="00AD51A1">
      <w:pPr>
        <w:spacing w:line="300" w:lineRule="exact"/>
        <w:ind w:leftChars="100" w:left="198"/>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５．計画変更後の経費の配分（新旧対比のこと）</w:t>
      </w:r>
    </w:p>
    <w:p w14:paraId="0C81B02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64EE69C"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7BF1DBD7"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088BB9E6"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73676A84"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16E5279"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05EC3FF"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2E91F7E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30DF88AC"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0A8AF3B9"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0FB4AD64"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216C9D1D"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5ED41575"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24B87951" w14:textId="094824FD" w:rsidR="00AC7B9C" w:rsidRPr="00D205A8" w:rsidRDefault="00AD51A1" w:rsidP="00AD51A1">
      <w:pPr>
        <w:spacing w:line="300" w:lineRule="exact"/>
        <w:ind w:leftChars="100" w:left="823" w:hangingChars="300" w:hanging="625"/>
        <w:rPr>
          <w:rFonts w:asciiTheme="majorEastAsia" w:eastAsiaTheme="majorEastAsia" w:hAnsiTheme="majorEastAsia"/>
          <w:color w:val="000000" w:themeColor="text1"/>
          <w:sz w:val="20"/>
          <w:szCs w:val="20"/>
        </w:rPr>
      </w:pPr>
      <w:r w:rsidRPr="00D205A8">
        <w:rPr>
          <w:rFonts w:asciiTheme="majorEastAsia" w:eastAsiaTheme="majorEastAsia" w:hAnsiTheme="majorEastAsia" w:hint="eastAsia"/>
          <w:color w:val="000000" w:themeColor="text1"/>
          <w:sz w:val="22"/>
          <w:szCs w:val="22"/>
        </w:rPr>
        <w:t xml:space="preserve">　</w:t>
      </w:r>
      <w:r w:rsidRPr="00D205A8">
        <w:rPr>
          <w:rFonts w:asciiTheme="majorEastAsia" w:eastAsiaTheme="majorEastAsia" w:hAnsiTheme="majorEastAsia" w:hint="eastAsia"/>
          <w:color w:val="000000" w:themeColor="text1"/>
          <w:sz w:val="20"/>
          <w:szCs w:val="20"/>
        </w:rPr>
        <w:t>（注）中止又は廃止の場合は、中止又は廃止後の措置を含めて、この様式に準じて申請してください。</w:t>
      </w:r>
    </w:p>
    <w:p w14:paraId="5412D305" w14:textId="77777777" w:rsidR="00AC7B9C" w:rsidRPr="00D205A8" w:rsidRDefault="00AC7B9C" w:rsidP="00AC7B9C">
      <w:pPr>
        <w:spacing w:line="300" w:lineRule="exact"/>
        <w:ind w:leftChars="100" w:left="823" w:hangingChars="300" w:hanging="625"/>
        <w:rPr>
          <w:rFonts w:asciiTheme="majorEastAsia" w:eastAsiaTheme="majorEastAsia" w:hAnsiTheme="majorEastAsia"/>
          <w:color w:val="000000" w:themeColor="text1"/>
          <w:sz w:val="22"/>
          <w:szCs w:val="22"/>
        </w:rPr>
      </w:pPr>
      <w:r w:rsidRPr="00D205A8">
        <w:rPr>
          <w:rFonts w:asciiTheme="majorEastAsia" w:eastAsiaTheme="majorEastAsia" w:hAnsiTheme="majorEastAsia"/>
          <w:color w:val="000000" w:themeColor="text1"/>
          <w:sz w:val="22"/>
          <w:szCs w:val="22"/>
        </w:rPr>
        <w:br w:type="page"/>
      </w:r>
    </w:p>
    <w:p w14:paraId="0DEA413B"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lastRenderedPageBreak/>
        <w:t>様式（２）</w:t>
      </w:r>
    </w:p>
    <w:p w14:paraId="6ED53133"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03CD5749" w14:textId="77777777" w:rsidR="00AD51A1" w:rsidRPr="00D205A8" w:rsidRDefault="00AD51A1" w:rsidP="00AD51A1">
      <w:pPr>
        <w:spacing w:line="300" w:lineRule="exact"/>
        <w:ind w:left="834" w:hangingChars="400" w:hanging="834"/>
        <w:jc w:val="right"/>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令和　　年　　月　　日</w:t>
      </w:r>
    </w:p>
    <w:p w14:paraId="779A3267"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718CA408"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株式会社○○○○</w:t>
      </w:r>
    </w:p>
    <w:p w14:paraId="3B7DC89C"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代表取締役○○　○○　殿</w:t>
      </w:r>
    </w:p>
    <w:p w14:paraId="6385CC55"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1EFCB38B"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5F80AD17"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kern w:val="0"/>
          <w:sz w:val="22"/>
          <w:szCs w:val="22"/>
        </w:rPr>
      </w:pPr>
      <w:r w:rsidRPr="00D205A8">
        <w:rPr>
          <w:rFonts w:asciiTheme="majorEastAsia" w:eastAsiaTheme="majorEastAsia" w:hAnsiTheme="majorEastAsia" w:hint="eastAsia"/>
          <w:color w:val="000000" w:themeColor="text1"/>
          <w:sz w:val="22"/>
          <w:szCs w:val="22"/>
        </w:rPr>
        <w:t xml:space="preserve">　　　　　　　　　　　　　　　　　　　　　</w:t>
      </w:r>
      <w:r w:rsidRPr="00AD51A1">
        <w:rPr>
          <w:rFonts w:asciiTheme="majorEastAsia" w:eastAsiaTheme="majorEastAsia" w:hAnsiTheme="majorEastAsia" w:hint="eastAsia"/>
          <w:color w:val="000000" w:themeColor="text1"/>
          <w:spacing w:val="557"/>
          <w:kern w:val="0"/>
          <w:sz w:val="22"/>
          <w:szCs w:val="22"/>
          <w:fitText w:val="1554" w:id="-1991054080"/>
        </w:rPr>
        <w:t>住</w:t>
      </w:r>
      <w:r w:rsidRPr="00AD51A1">
        <w:rPr>
          <w:rFonts w:asciiTheme="majorEastAsia" w:eastAsiaTheme="majorEastAsia" w:hAnsiTheme="majorEastAsia" w:hint="eastAsia"/>
          <w:color w:val="000000" w:themeColor="text1"/>
          <w:kern w:val="0"/>
          <w:sz w:val="22"/>
          <w:szCs w:val="22"/>
          <w:fitText w:val="1554" w:id="-1991054080"/>
        </w:rPr>
        <w:t>所</w:t>
      </w:r>
    </w:p>
    <w:p w14:paraId="667D4423"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6EABEB6C"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w:t>
      </w:r>
      <w:r w:rsidRPr="00AD51A1">
        <w:rPr>
          <w:rFonts w:asciiTheme="majorEastAsia" w:eastAsiaTheme="majorEastAsia" w:hAnsiTheme="majorEastAsia" w:hint="eastAsia"/>
          <w:color w:val="000000" w:themeColor="text1"/>
          <w:spacing w:val="557"/>
          <w:kern w:val="0"/>
          <w:sz w:val="22"/>
          <w:szCs w:val="22"/>
          <w:fitText w:val="1554" w:id="-1991054079"/>
        </w:rPr>
        <w:t>氏</w:t>
      </w:r>
      <w:r w:rsidRPr="00AD51A1">
        <w:rPr>
          <w:rFonts w:asciiTheme="majorEastAsia" w:eastAsiaTheme="majorEastAsia" w:hAnsiTheme="majorEastAsia" w:hint="eastAsia"/>
          <w:color w:val="000000" w:themeColor="text1"/>
          <w:kern w:val="0"/>
          <w:sz w:val="22"/>
          <w:szCs w:val="22"/>
          <w:fitText w:val="1554" w:id="-1991054079"/>
        </w:rPr>
        <w:t>名</w:t>
      </w:r>
      <w:r w:rsidRPr="00D205A8">
        <w:rPr>
          <w:rFonts w:asciiTheme="majorEastAsia" w:eastAsiaTheme="majorEastAsia" w:hAnsiTheme="majorEastAsia" w:hint="eastAsia"/>
          <w:color w:val="000000" w:themeColor="text1"/>
          <w:sz w:val="22"/>
          <w:szCs w:val="22"/>
        </w:rPr>
        <w:t xml:space="preserve">　△△△株式会社</w:t>
      </w:r>
    </w:p>
    <w:p w14:paraId="54737FFA"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代表者役職氏名　代表取締役　△△　△△　　㊞</w:t>
      </w:r>
    </w:p>
    <w:p w14:paraId="6E016977"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4737FDA8"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4A0AE096" w14:textId="77777777" w:rsidR="00AD51A1" w:rsidRPr="00D205A8" w:rsidRDefault="00AD51A1" w:rsidP="00AD51A1">
      <w:pPr>
        <w:spacing w:line="300" w:lineRule="exact"/>
        <w:jc w:val="center"/>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○○○○業務完了通知書</w:t>
      </w:r>
    </w:p>
    <w:p w14:paraId="1E56AA12"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7DC72444" w14:textId="77777777" w:rsidR="00AD51A1" w:rsidRPr="00D205A8" w:rsidRDefault="00AD51A1" w:rsidP="00AD51A1">
      <w:pPr>
        <w:spacing w:line="300" w:lineRule="exact"/>
        <w:ind w:left="834" w:hangingChars="400" w:hanging="834"/>
        <w:rPr>
          <w:rFonts w:asciiTheme="majorEastAsia" w:eastAsiaTheme="majorEastAsia" w:hAnsiTheme="majorEastAsia"/>
          <w:color w:val="000000" w:themeColor="text1"/>
          <w:sz w:val="22"/>
          <w:szCs w:val="22"/>
        </w:rPr>
      </w:pPr>
    </w:p>
    <w:p w14:paraId="5BC73997"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上記の委託業務について契約書第５条の規定により下記のとおり通知します。</w:t>
      </w:r>
    </w:p>
    <w:p w14:paraId="04F93D7C" w14:textId="77777777" w:rsidR="00AD51A1" w:rsidRPr="00D205A8" w:rsidRDefault="00AD51A1" w:rsidP="00AD51A1">
      <w:pPr>
        <w:spacing w:line="300" w:lineRule="exact"/>
        <w:ind w:firstLine="220"/>
        <w:rPr>
          <w:rFonts w:asciiTheme="majorEastAsia" w:eastAsiaTheme="majorEastAsia" w:hAnsiTheme="majorEastAsia"/>
          <w:color w:val="000000" w:themeColor="text1"/>
          <w:sz w:val="22"/>
          <w:szCs w:val="22"/>
        </w:rPr>
      </w:pPr>
    </w:p>
    <w:p w14:paraId="68B8798A" w14:textId="77777777" w:rsidR="00AD51A1" w:rsidRPr="00D205A8" w:rsidRDefault="00AD51A1" w:rsidP="00AD51A1">
      <w:pPr>
        <w:spacing w:line="300" w:lineRule="exact"/>
        <w:jc w:val="center"/>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記</w:t>
      </w:r>
    </w:p>
    <w:p w14:paraId="081B8584"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22DDDF6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１．受託年月日及び金額</w:t>
      </w:r>
    </w:p>
    <w:p w14:paraId="34CFA8EA"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令和　　年　　月　　日</w:t>
      </w:r>
    </w:p>
    <w:p w14:paraId="1D8FEB95"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金　　　　　　　　　円</w:t>
      </w:r>
    </w:p>
    <w:p w14:paraId="354D6D0D"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765D4EDB"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74A71E2B"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２．実施した委託業務の概要</w:t>
      </w:r>
    </w:p>
    <w:p w14:paraId="4A3D4624"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2BB8A9EC"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65B8A37"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0D244C2"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３．委託業務に要した経費</w:t>
      </w:r>
    </w:p>
    <w:p w14:paraId="7DA4AC1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別紙、委託業務経費使用明細書のとおり</w:t>
      </w:r>
    </w:p>
    <w:p w14:paraId="316A60CB"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59102A61"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5C36B4E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４．納入物件（成果物）</w:t>
      </w:r>
    </w:p>
    <w:p w14:paraId="39C646A7"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r w:rsidRPr="00D205A8">
        <w:rPr>
          <w:rFonts w:asciiTheme="majorEastAsia" w:eastAsiaTheme="majorEastAsia" w:hAnsiTheme="majorEastAsia" w:hint="eastAsia"/>
          <w:color w:val="000000" w:themeColor="text1"/>
          <w:sz w:val="22"/>
          <w:szCs w:val="22"/>
        </w:rPr>
        <w:t xml:space="preserve">　　○○○○</w:t>
      </w:r>
    </w:p>
    <w:p w14:paraId="06913483"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0B982FC7"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86DA2E2"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510E9DC7"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38C7C7CA"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63486AD2" w14:textId="77777777" w:rsidR="00AD51A1" w:rsidRPr="00D205A8" w:rsidRDefault="00AD51A1" w:rsidP="00AD51A1">
      <w:pPr>
        <w:spacing w:line="300" w:lineRule="exact"/>
        <w:ind w:firstLine="210"/>
        <w:rPr>
          <w:rFonts w:asciiTheme="majorEastAsia" w:eastAsiaTheme="majorEastAsia" w:hAnsiTheme="majorEastAsia"/>
          <w:color w:val="000000" w:themeColor="text1"/>
          <w:sz w:val="22"/>
          <w:szCs w:val="22"/>
        </w:rPr>
      </w:pPr>
    </w:p>
    <w:p w14:paraId="126760F8" w14:textId="77777777" w:rsidR="00E9546B" w:rsidRPr="00AD51A1" w:rsidRDefault="00E9546B" w:rsidP="00AD51A1">
      <w:pPr>
        <w:spacing w:line="300" w:lineRule="exact"/>
        <w:ind w:left="826" w:hangingChars="400" w:hanging="826"/>
        <w:rPr>
          <w:rFonts w:ascii="ＭＳ ゴシック" w:hAnsi="ＭＳ ゴシック"/>
          <w:color w:val="000000" w:themeColor="text1"/>
          <w:spacing w:val="-1"/>
          <w:kern w:val="0"/>
          <w:sz w:val="22"/>
          <w:szCs w:val="22"/>
        </w:rPr>
      </w:pPr>
    </w:p>
    <w:sectPr w:rsidR="00E9546B" w:rsidRPr="00AD51A1" w:rsidSect="00AC7B9C">
      <w:footerReference w:type="default" r:id="rId14"/>
      <w:pgSz w:w="11906" w:h="16838" w:code="9"/>
      <w:pgMar w:top="1440" w:right="1191" w:bottom="1440" w:left="1191" w:header="720" w:footer="284" w:gutter="0"/>
      <w:pgNumType w:fmt="numberInDash"/>
      <w:cols w:space="425"/>
      <w:docGrid w:type="linesAndChars" w:linePitch="290"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F543E" w14:textId="77777777" w:rsidR="00DC677A" w:rsidRDefault="00DC677A" w:rsidP="0006021F">
      <w:r>
        <w:separator/>
      </w:r>
    </w:p>
  </w:endnote>
  <w:endnote w:type="continuationSeparator" w:id="0">
    <w:p w14:paraId="3BFE1FA2" w14:textId="77777777" w:rsidR="00DC677A" w:rsidRDefault="00DC677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1B8F" w14:textId="77777777" w:rsidR="00AD51A1" w:rsidRDefault="00AD51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587982"/>
      <w:docPartObj>
        <w:docPartGallery w:val="Page Numbers (Bottom of Page)"/>
        <w:docPartUnique/>
      </w:docPartObj>
    </w:sdtPr>
    <w:sdtEndPr/>
    <w:sdtContent>
      <w:p w14:paraId="4F271901" w14:textId="77777777" w:rsidR="00CD2F40" w:rsidRDefault="00CD2F40">
        <w:pPr>
          <w:pStyle w:val="a7"/>
          <w:jc w:val="center"/>
        </w:pPr>
        <w:r>
          <w:fldChar w:fldCharType="begin"/>
        </w:r>
        <w:r>
          <w:instrText>PAGE   \* MERGEFORMAT</w:instrText>
        </w:r>
        <w:r>
          <w:fldChar w:fldCharType="separate"/>
        </w:r>
        <w:r w:rsidR="00522DED" w:rsidRPr="00522DED">
          <w:rPr>
            <w:noProof/>
            <w:lang w:val="ja-JP"/>
          </w:rPr>
          <w:t>-</w:t>
        </w:r>
        <w:r w:rsidR="00522DED">
          <w:rPr>
            <w:noProof/>
          </w:rPr>
          <w:t xml:space="preserve"> 1 -</w:t>
        </w:r>
        <w:r>
          <w:fldChar w:fldCharType="end"/>
        </w:r>
      </w:p>
    </w:sdtContent>
  </w:sdt>
  <w:p w14:paraId="29F71162" w14:textId="77777777" w:rsidR="00CD2F40" w:rsidRDefault="00CD2F40" w:rsidP="00AC7B9C">
    <w:pPr>
      <w:pStyle w:val="a7"/>
      <w:ind w:firstLine="21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7D9F" w14:textId="77777777" w:rsidR="00AD51A1" w:rsidRDefault="00AD51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11407E48" w14:textId="72AE0836" w:rsidR="00CD2F40" w:rsidRDefault="00AD51A1" w:rsidP="00AD51A1">
        <w:pPr>
          <w:pStyle w:val="a7"/>
        </w:pPr>
      </w:p>
    </w:sdtContent>
  </w:sdt>
  <w:p w14:paraId="72394B46" w14:textId="77777777" w:rsidR="00CD2F40" w:rsidRPr="006005AB" w:rsidRDefault="00CD2F40"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FD6D3" w14:textId="77777777" w:rsidR="00DC677A" w:rsidRDefault="00DC677A" w:rsidP="0006021F">
      <w:r>
        <w:separator/>
      </w:r>
    </w:p>
  </w:footnote>
  <w:footnote w:type="continuationSeparator" w:id="0">
    <w:p w14:paraId="143493AA" w14:textId="77777777" w:rsidR="00DC677A" w:rsidRDefault="00DC677A" w:rsidP="0006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910E" w14:textId="77777777" w:rsidR="00AD51A1" w:rsidRDefault="00AD51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0940" w14:textId="77777777" w:rsidR="00AD51A1" w:rsidRDefault="00AD51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D6C31" w14:textId="77777777" w:rsidR="00AD51A1" w:rsidRDefault="00AD51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5C81"/>
    <w:rsid w:val="00006A07"/>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C62"/>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9AC"/>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24C"/>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A47"/>
    <w:rsid w:val="000F4B34"/>
    <w:rsid w:val="000F4C5A"/>
    <w:rsid w:val="000F6EF3"/>
    <w:rsid w:val="001000E2"/>
    <w:rsid w:val="00100791"/>
    <w:rsid w:val="00100E29"/>
    <w:rsid w:val="001015A3"/>
    <w:rsid w:val="0010175F"/>
    <w:rsid w:val="001025D6"/>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B2"/>
    <w:rsid w:val="00130FC7"/>
    <w:rsid w:val="001313F4"/>
    <w:rsid w:val="00131533"/>
    <w:rsid w:val="00131698"/>
    <w:rsid w:val="00131A97"/>
    <w:rsid w:val="00131F16"/>
    <w:rsid w:val="001320C4"/>
    <w:rsid w:val="00132A36"/>
    <w:rsid w:val="00132C60"/>
    <w:rsid w:val="00133861"/>
    <w:rsid w:val="001359E5"/>
    <w:rsid w:val="00136730"/>
    <w:rsid w:val="00136874"/>
    <w:rsid w:val="00136AF3"/>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3E76"/>
    <w:rsid w:val="00144CCA"/>
    <w:rsid w:val="001450B2"/>
    <w:rsid w:val="001456D3"/>
    <w:rsid w:val="00145EEA"/>
    <w:rsid w:val="00146F37"/>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82C"/>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AE7"/>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C72"/>
    <w:rsid w:val="00335D81"/>
    <w:rsid w:val="00335E78"/>
    <w:rsid w:val="00336C82"/>
    <w:rsid w:val="00337995"/>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51"/>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68"/>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F88"/>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A6E"/>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2DED"/>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573E"/>
    <w:rsid w:val="005A607A"/>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CB"/>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FD0"/>
    <w:rsid w:val="005F7247"/>
    <w:rsid w:val="00600013"/>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DB9"/>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37FF0"/>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097"/>
    <w:rsid w:val="006A1231"/>
    <w:rsid w:val="006A129F"/>
    <w:rsid w:val="006A1535"/>
    <w:rsid w:val="006A1536"/>
    <w:rsid w:val="006A1959"/>
    <w:rsid w:val="006A2D75"/>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814"/>
    <w:rsid w:val="006B2BA1"/>
    <w:rsid w:val="006B2E74"/>
    <w:rsid w:val="006B3423"/>
    <w:rsid w:val="006B4291"/>
    <w:rsid w:val="006B42E3"/>
    <w:rsid w:val="006B49E7"/>
    <w:rsid w:val="006B4D1A"/>
    <w:rsid w:val="006B4D33"/>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32C"/>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3F6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3C86"/>
    <w:rsid w:val="007B4657"/>
    <w:rsid w:val="007B49FB"/>
    <w:rsid w:val="007B51A9"/>
    <w:rsid w:val="007B5213"/>
    <w:rsid w:val="007B5C16"/>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5C1"/>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87ED8"/>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07F"/>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40C9"/>
    <w:rsid w:val="008E4211"/>
    <w:rsid w:val="008E4D18"/>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2D46"/>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64F"/>
    <w:rsid w:val="009359A4"/>
    <w:rsid w:val="00935FBE"/>
    <w:rsid w:val="009360FA"/>
    <w:rsid w:val="009368C0"/>
    <w:rsid w:val="00936E69"/>
    <w:rsid w:val="009402E2"/>
    <w:rsid w:val="00941707"/>
    <w:rsid w:val="009419A4"/>
    <w:rsid w:val="00941C58"/>
    <w:rsid w:val="009423DC"/>
    <w:rsid w:val="0094278E"/>
    <w:rsid w:val="00942B69"/>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7AE"/>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552"/>
    <w:rsid w:val="00A05765"/>
    <w:rsid w:val="00A06114"/>
    <w:rsid w:val="00A06278"/>
    <w:rsid w:val="00A06368"/>
    <w:rsid w:val="00A06BD2"/>
    <w:rsid w:val="00A076E8"/>
    <w:rsid w:val="00A07A03"/>
    <w:rsid w:val="00A07C6F"/>
    <w:rsid w:val="00A112F7"/>
    <w:rsid w:val="00A11578"/>
    <w:rsid w:val="00A11D6A"/>
    <w:rsid w:val="00A125BE"/>
    <w:rsid w:val="00A12730"/>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3DE2"/>
    <w:rsid w:val="00A8439D"/>
    <w:rsid w:val="00A844C6"/>
    <w:rsid w:val="00A84648"/>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4528"/>
    <w:rsid w:val="00A94B74"/>
    <w:rsid w:val="00A954FC"/>
    <w:rsid w:val="00A95CBE"/>
    <w:rsid w:val="00A95CC9"/>
    <w:rsid w:val="00A9646D"/>
    <w:rsid w:val="00A96E15"/>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C7B9C"/>
    <w:rsid w:val="00AD0032"/>
    <w:rsid w:val="00AD0D98"/>
    <w:rsid w:val="00AD1A10"/>
    <w:rsid w:val="00AD1C6E"/>
    <w:rsid w:val="00AD1E7C"/>
    <w:rsid w:val="00AD23FC"/>
    <w:rsid w:val="00AD34FA"/>
    <w:rsid w:val="00AD3D8E"/>
    <w:rsid w:val="00AD47E6"/>
    <w:rsid w:val="00AD51A1"/>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2675"/>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3BC"/>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235D"/>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5B13"/>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E29"/>
    <w:rsid w:val="00C72F0A"/>
    <w:rsid w:val="00C73158"/>
    <w:rsid w:val="00C7400A"/>
    <w:rsid w:val="00C74A2E"/>
    <w:rsid w:val="00C7522F"/>
    <w:rsid w:val="00C75BE5"/>
    <w:rsid w:val="00C75ED1"/>
    <w:rsid w:val="00C7717E"/>
    <w:rsid w:val="00C80CF3"/>
    <w:rsid w:val="00C81857"/>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28F"/>
    <w:rsid w:val="00C923EB"/>
    <w:rsid w:val="00C92E6B"/>
    <w:rsid w:val="00C92EFA"/>
    <w:rsid w:val="00C92F8D"/>
    <w:rsid w:val="00C930EB"/>
    <w:rsid w:val="00C9379E"/>
    <w:rsid w:val="00C93CED"/>
    <w:rsid w:val="00C93E9A"/>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948"/>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2F40"/>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803"/>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57F8B"/>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F76"/>
    <w:rsid w:val="00D77F7D"/>
    <w:rsid w:val="00D804B1"/>
    <w:rsid w:val="00D80767"/>
    <w:rsid w:val="00D816F3"/>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677A"/>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DF7B98"/>
    <w:rsid w:val="00DF7D7A"/>
    <w:rsid w:val="00E00B49"/>
    <w:rsid w:val="00E01ACB"/>
    <w:rsid w:val="00E01CCC"/>
    <w:rsid w:val="00E02397"/>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1FE5"/>
    <w:rsid w:val="00E42460"/>
    <w:rsid w:val="00E42705"/>
    <w:rsid w:val="00E43C86"/>
    <w:rsid w:val="00E44877"/>
    <w:rsid w:val="00E44D8A"/>
    <w:rsid w:val="00E452A8"/>
    <w:rsid w:val="00E467D8"/>
    <w:rsid w:val="00E4694F"/>
    <w:rsid w:val="00E46BE2"/>
    <w:rsid w:val="00E46FBE"/>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3BE9"/>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B17"/>
    <w:rsid w:val="00E73DDC"/>
    <w:rsid w:val="00E73DDE"/>
    <w:rsid w:val="00E73E83"/>
    <w:rsid w:val="00E756EF"/>
    <w:rsid w:val="00E76101"/>
    <w:rsid w:val="00E7663B"/>
    <w:rsid w:val="00E76A84"/>
    <w:rsid w:val="00E7792A"/>
    <w:rsid w:val="00E80028"/>
    <w:rsid w:val="00E8114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46B"/>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1AC"/>
    <w:rsid w:val="00F128B3"/>
    <w:rsid w:val="00F13FFB"/>
    <w:rsid w:val="00F14340"/>
    <w:rsid w:val="00F1591B"/>
    <w:rsid w:val="00F15E0D"/>
    <w:rsid w:val="00F16578"/>
    <w:rsid w:val="00F175BB"/>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48A"/>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0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7FB3-657A-4CD3-96BD-8AB6A0C1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3775</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2020-08-11T06:32:00Z</dcterms:created>
  <dcterms:modified xsi:type="dcterms:W3CDTF">2020-09-10T02:45:00Z</dcterms:modified>
</cp:coreProperties>
</file>