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2" w:rsidRPr="00702212" w:rsidRDefault="00702212" w:rsidP="00702212">
      <w:pPr>
        <w:widowControl/>
        <w:jc w:val="left"/>
        <w:rPr>
          <w:rFonts w:ascii="ＭＳ ゴシック" w:eastAsia="ＭＳ ゴシック" w:hAnsi="ＭＳ ゴシック" w:cs="Times New Roman"/>
        </w:rPr>
      </w:pPr>
    </w:p>
    <w:p w:rsidR="00702212" w:rsidRPr="00702212" w:rsidRDefault="00702212" w:rsidP="00702212">
      <w:pPr>
        <w:widowControl/>
        <w:spacing w:line="120" w:lineRule="atLeast"/>
        <w:jc w:val="left"/>
        <w:rPr>
          <w:rFonts w:ascii="ＭＳ Ｐゴシック" w:eastAsia="ＭＳ Ｐゴシック" w:hAnsi="ＭＳ Ｐゴシック" w:cs="Times New Roman"/>
          <w:sz w:val="22"/>
          <w:szCs w:val="21"/>
        </w:rPr>
      </w:pPr>
      <w:r w:rsidRPr="00702212">
        <w:rPr>
          <w:rFonts w:ascii="ＭＳ Ｐゴシック" w:eastAsia="ＭＳ Ｐゴシック" w:hAnsi="ＭＳ Ｐゴシック" w:cs="Times New Roman" w:hint="eastAsia"/>
          <w:sz w:val="22"/>
          <w:szCs w:val="21"/>
        </w:rPr>
        <w:t>（</w:t>
      </w:r>
      <w:r w:rsidRPr="00702212">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165D9D13" wp14:editId="205FACAF">
                <wp:simplePos x="0" y="0"/>
                <wp:positionH relativeFrom="column">
                  <wp:posOffset>4143375</wp:posOffset>
                </wp:positionH>
                <wp:positionV relativeFrom="paragraph">
                  <wp:posOffset>-85090</wp:posOffset>
                </wp:positionV>
                <wp:extent cx="1971675" cy="238125"/>
                <wp:effectExtent l="19050" t="19050" r="28575" b="28575"/>
                <wp:wrapNone/>
                <wp:docPr id="3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9D13" id="Rectangle 198" o:spid="_x0000_s1026" style="position:absolute;margin-left:326.25pt;margin-top:-6.7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xMgIAAFUEAAAOAAAAZHJzL2Uyb0RvYy54bWysVNuO0zAQfUfiHyy/0yQtu02jpqtVlyKk&#10;BVYsfIDjOImFb4zdpuXrd+JkSxd4QuTB8njGx2fOzGR9c9SKHAR4aU1Js1lKiTDc1tK0Jf32dfcm&#10;p8QHZmqmrBElPQlPbzavX617V4i57ayqBRAEMb7oXUm7EFyRJJ53QjM/s04YdDYWNAtoQpvUwHpE&#10;1yqZp+l10luoHVguvMfTu9FJNxG/aQQPn5vGi0BUSZFbiCvEtRrWZLNmRQvMdZJPNNg/sNBMGnz0&#10;DHXHAiN7kH9AacnBetuEGbc6sU0juYg5YDZZ+ls2jx1zIuaC4nh3lsn/P1j+6fAARNYlXaQLSgzT&#10;WKQvKBszrRIkW+WDRL3zBUY+ugcYkvTu3vLvnhi77TBO3ALYvhOsRmLZEJ+8uDAYHq+Sqv9oa8Rn&#10;+2CjWscG9ACIOpBjLMrpXBRxDITjYbZaZtfLK0o4+uaLPJtfxSdY8XzbgQ/vhdVk2JQUkH1EZ4d7&#10;HwY2rHgOieytkvVOKhUNaKutAnJg2CC7+E3o/jJMGdKjRHmWYhNx7VCvulLxlRdx/hIujd/f4LQM&#10;2PVK6pLm5yBWDBK+M3XsycCkGvdIX5lJ00HGsRzhWB2nylS2PqG6YMfuxmnETWfhJyU9dnZJ/Y89&#10;A0GJ+mCwQsu38xXKGaKR5yvMCC4d1YWDGY5AJQ2UjNttGIdn70C2Hb6TRRGMvcWaNjLKPdR75DSx&#10;xt6NVZjmbBiOSztG/fobbJ4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zdv4cTICAABVBAAADgAAAAAAAAAAAAAA&#10;AAAuAgAAZHJzL2Uyb0RvYy54bWxQSwECLQAUAAYACAAAACEAIr5T2+EAAAAKAQAADwAAAAAAAAAA&#10;AAAAAACMBAAAZHJzL2Rvd25yZXYueG1sUEsFBgAAAAAEAAQA8wAAAJoFAAAAAA==&#10;" strokeweight="3pt">
                <v:stroke linestyle="thinThin"/>
                <v:textbox inset="5.85pt,.7pt,5.85pt,.7pt">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702212">
        <w:rPr>
          <w:rFonts w:ascii="ＭＳ Ｐゴシック" w:eastAsia="ＭＳ Ｐゴシック" w:hAnsi="ＭＳ Ｐゴシック" w:cs="Times New Roman" w:hint="eastAsia"/>
          <w:sz w:val="22"/>
          <w:szCs w:val="21"/>
        </w:rPr>
        <w:t>様式５）</w:t>
      </w:r>
    </w:p>
    <w:p w:rsidR="00702212" w:rsidRPr="00702212" w:rsidRDefault="00702212" w:rsidP="00702212">
      <w:pPr>
        <w:widowControl/>
        <w:autoSpaceDE w:val="0"/>
        <w:autoSpaceDN w:val="0"/>
        <w:spacing w:line="160" w:lineRule="exact"/>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198"/>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発　　第　　号</w:t>
      </w:r>
    </w:p>
    <w:p w:rsidR="00702212" w:rsidRPr="00702212" w:rsidRDefault="00702212" w:rsidP="00702212">
      <w:pPr>
        <w:widowControl/>
        <w:autoSpaceDE w:val="0"/>
        <w:autoSpaceDN w:val="0"/>
        <w:spacing w:line="120" w:lineRule="atLeast"/>
        <w:ind w:left="147" w:right="197" w:hanging="147"/>
        <w:jc w:val="right"/>
        <w:rPr>
          <w:rFonts w:ascii="ＭＳ ゴシック" w:eastAsia="ＭＳ ゴシック" w:hAnsi="ＭＳ ゴシック" w:cs="Times New Roman"/>
          <w:spacing w:val="22"/>
          <w:szCs w:val="21"/>
        </w:rPr>
      </w:pP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 xml:space="preserve">　　年　　月　　日</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補助事業者　　　　　　　</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代表者　　　　　　　　殿</w:t>
      </w:r>
    </w:p>
    <w:p w:rsidR="00702212" w:rsidRPr="00702212" w:rsidRDefault="00702212" w:rsidP="00702212">
      <w:pPr>
        <w:widowControl/>
        <w:autoSpaceDE w:val="0"/>
        <w:autoSpaceDN w:val="0"/>
        <w:spacing w:line="200" w:lineRule="exact"/>
        <w:jc w:val="left"/>
        <w:rPr>
          <w:rFonts w:ascii="ＭＳ ゴシック" w:eastAsia="ＭＳ ゴシック" w:hAnsi="ＭＳ ゴシック" w:cs="Times New Roman"/>
          <w:sz w:val="16"/>
          <w:szCs w:val="16"/>
        </w:rPr>
      </w:pPr>
    </w:p>
    <w:p w:rsidR="00702212" w:rsidRPr="00702212" w:rsidRDefault="00702212" w:rsidP="00702212">
      <w:pPr>
        <w:widowControl/>
        <w:wordWrap w:val="0"/>
        <w:autoSpaceDE w:val="0"/>
        <w:autoSpaceDN w:val="0"/>
        <w:spacing w:line="120" w:lineRule="atLeast"/>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山形県中小企業団体中央会会長　㊞</w:t>
      </w:r>
    </w:p>
    <w:p w:rsidR="008B42A0" w:rsidRDefault="008B42A0" w:rsidP="008B42A0">
      <w:pPr>
        <w:wordWrap w:val="0"/>
        <w:autoSpaceDE w:val="0"/>
        <w:autoSpaceDN w:val="0"/>
        <w:adjustRightInd w:val="0"/>
        <w:spacing w:line="347" w:lineRule="exact"/>
        <w:rPr>
          <w:rFonts w:ascii="ＭＳ ゴシック" w:eastAsia="ＭＳ ゴシック" w:hAnsi="ＭＳ ゴシック" w:cs="Times New Roman"/>
          <w:spacing w:val="22"/>
          <w:szCs w:val="21"/>
        </w:rPr>
      </w:pPr>
    </w:p>
    <w:p w:rsidR="0060735D" w:rsidRDefault="00702212" w:rsidP="0060735D">
      <w:pPr>
        <w:wordWrap w:val="0"/>
        <w:autoSpaceDE w:val="0"/>
        <w:autoSpaceDN w:val="0"/>
        <w:adjustRightInd w:val="0"/>
        <w:spacing w:line="347" w:lineRule="exact"/>
        <w:ind w:firstLineChars="150" w:firstLine="337"/>
        <w:rPr>
          <w:rFonts w:ascii="ＭＳ Ｐゴシック" w:eastAsia="ＭＳ Ｐゴシック" w:hAnsi="ＭＳ Ｐゴシック" w:cs="Times New Roman"/>
          <w:spacing w:val="-1"/>
          <w:kern w:val="0"/>
          <w:sz w:val="24"/>
        </w:rPr>
      </w:pPr>
      <w:r w:rsidRPr="00200457">
        <w:rPr>
          <w:rFonts w:ascii="ＭＳ Ｐゴシック" w:eastAsia="ＭＳ Ｐゴシック" w:hAnsi="ＭＳ Ｐゴシック" w:cs="ＭＳ 明朝" w:hint="eastAsia"/>
          <w:spacing w:val="-1"/>
          <w:kern w:val="0"/>
          <w:sz w:val="24"/>
        </w:rPr>
        <w:t>平成３</w:t>
      </w:r>
      <w:r w:rsidR="00B75B95" w:rsidRPr="00200457">
        <w:rPr>
          <w:rFonts w:ascii="ＭＳ Ｐゴシック" w:eastAsia="ＭＳ Ｐゴシック" w:hAnsi="ＭＳ Ｐゴシック" w:cs="ＭＳ 明朝" w:hint="eastAsia"/>
          <w:spacing w:val="-1"/>
          <w:kern w:val="0"/>
          <w:sz w:val="24"/>
        </w:rPr>
        <w:t>１</w:t>
      </w:r>
      <w:r w:rsidRPr="00200457">
        <w:rPr>
          <w:rFonts w:ascii="ＭＳ Ｐゴシック" w:eastAsia="ＭＳ Ｐゴシック" w:hAnsi="ＭＳ Ｐゴシック" w:cs="ＭＳ 明朝" w:hint="eastAsia"/>
          <w:spacing w:val="-1"/>
          <w:kern w:val="0"/>
          <w:sz w:val="24"/>
        </w:rPr>
        <w:t>年度</w:t>
      </w:r>
      <w:r w:rsidRPr="00702212">
        <w:rPr>
          <w:rFonts w:ascii="ＭＳ Ｐゴシック" w:eastAsia="ＭＳ Ｐゴシック" w:hAnsi="ＭＳ Ｐゴシック" w:cs="ＭＳ 明朝" w:hint="eastAsia"/>
          <w:spacing w:val="-1"/>
          <w:kern w:val="0"/>
          <w:sz w:val="24"/>
        </w:rPr>
        <w:t>山形県中小企業スーパートータルサポ補助金（設備投資等促進</w:t>
      </w:r>
      <w:r w:rsidRPr="00702212">
        <w:rPr>
          <w:rFonts w:ascii="ＭＳ Ｐゴシック" w:eastAsia="ＭＳ Ｐゴシック" w:hAnsi="ＭＳ Ｐゴシック" w:cs="Times New Roman" w:hint="eastAsia"/>
          <w:spacing w:val="-1"/>
          <w:kern w:val="0"/>
          <w:sz w:val="24"/>
        </w:rPr>
        <w:t>事業）</w:t>
      </w:r>
    </w:p>
    <w:p w:rsidR="00702212" w:rsidRPr="00702212" w:rsidRDefault="00702212" w:rsidP="0060735D">
      <w:pPr>
        <w:wordWrap w:val="0"/>
        <w:autoSpaceDE w:val="0"/>
        <w:autoSpaceDN w:val="0"/>
        <w:adjustRightInd w:val="0"/>
        <w:spacing w:line="347" w:lineRule="exact"/>
        <w:ind w:firstLineChars="150" w:firstLine="337"/>
        <w:rPr>
          <w:rFonts w:ascii="ＭＳ Ｐゴシック" w:eastAsia="ＭＳ Ｐゴシック" w:hAnsi="ＭＳ Ｐゴシック" w:cs="Times New Roman"/>
          <w:spacing w:val="-1"/>
          <w:kern w:val="0"/>
          <w:sz w:val="24"/>
        </w:rPr>
      </w:pPr>
      <w:r w:rsidRPr="00702212">
        <w:rPr>
          <w:rFonts w:ascii="ＭＳ Ｐゴシック" w:eastAsia="ＭＳ Ｐゴシック" w:hAnsi="ＭＳ Ｐゴシック" w:cs="Times New Roman" w:hint="eastAsia"/>
          <w:spacing w:val="-1"/>
          <w:kern w:val="0"/>
          <w:sz w:val="24"/>
        </w:rPr>
        <w:t>交付決定通知書</w:t>
      </w:r>
    </w:p>
    <w:p w:rsidR="00702212" w:rsidRPr="00702212" w:rsidRDefault="00702212" w:rsidP="00702212">
      <w:pPr>
        <w:wordWrap w:val="0"/>
        <w:autoSpaceDE w:val="0"/>
        <w:autoSpaceDN w:val="0"/>
        <w:adjustRightInd w:val="0"/>
        <w:spacing w:line="347" w:lineRule="exact"/>
        <w:jc w:val="center"/>
        <w:rPr>
          <w:rFonts w:ascii="ＭＳ ゴシック" w:eastAsia="ＭＳ ゴシック" w:hAnsi="ＭＳ ゴシック" w:cs="Times New Roman"/>
          <w:kern w:val="0"/>
          <w:sz w:val="24"/>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w:t>
      </w:r>
      <w:r w:rsidR="00B935DF">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 xml:space="preserve">　　年　　月　　日付け文書をもって申請のありました上記補助金については、</w:t>
      </w:r>
      <w:r w:rsidRPr="002D5727">
        <w:rPr>
          <w:rFonts w:ascii="ＭＳ ゴシック" w:eastAsia="ＭＳ ゴシック" w:hAnsi="ＭＳ ゴシック" w:cs="Times New Roman" w:hint="eastAsia"/>
          <w:szCs w:val="21"/>
        </w:rPr>
        <w:t>平成３</w:t>
      </w:r>
      <w:r w:rsidR="00B75B95" w:rsidRPr="002D5727">
        <w:rPr>
          <w:rFonts w:ascii="ＭＳ ゴシック" w:eastAsia="ＭＳ ゴシック" w:hAnsi="ＭＳ ゴシック" w:cs="Times New Roman" w:hint="eastAsia"/>
          <w:szCs w:val="21"/>
        </w:rPr>
        <w:t>１</w:t>
      </w:r>
      <w:r w:rsidRPr="002D5727">
        <w:rPr>
          <w:rFonts w:ascii="ＭＳ ゴシック" w:eastAsia="ＭＳ ゴシック" w:hAnsi="ＭＳ ゴシック" w:cs="Times New Roman" w:hint="eastAsia"/>
          <w:szCs w:val="21"/>
        </w:rPr>
        <w:t>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事業）交付要綱第８条の規定に基づき、下記のとおり交付することに決定したので、通知します。</w:t>
      </w:r>
    </w:p>
    <w:p w:rsidR="00702212" w:rsidRPr="00B75B95" w:rsidRDefault="00702212" w:rsidP="00702212">
      <w:pPr>
        <w:widowControl/>
        <w:spacing w:line="120" w:lineRule="atLeast"/>
        <w:jc w:val="left"/>
        <w:rPr>
          <w:rFonts w:ascii="ＭＳ ゴシック" w:eastAsia="ＭＳ ゴシック" w:hAnsi="ＭＳ ゴシック" w:cs="Times New Roman"/>
          <w:spacing w:val="22"/>
          <w:szCs w:val="21"/>
        </w:rPr>
      </w:pPr>
      <w:bookmarkStart w:id="0" w:name="_GoBack"/>
      <w:bookmarkEnd w:id="0"/>
    </w:p>
    <w:p w:rsidR="00702212" w:rsidRPr="00702212" w:rsidRDefault="00702212" w:rsidP="00702212">
      <w:pPr>
        <w:widowControl/>
        <w:autoSpaceDE w:val="0"/>
        <w:autoSpaceDN w:val="0"/>
        <w:spacing w:line="120" w:lineRule="atLeast"/>
        <w:ind w:left="147" w:right="-1" w:hanging="147"/>
        <w:jc w:val="center"/>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記</w:t>
      </w:r>
    </w:p>
    <w:p w:rsidR="00702212" w:rsidRPr="00702212" w:rsidRDefault="00702212" w:rsidP="00702212">
      <w:pPr>
        <w:widowControl/>
        <w:autoSpaceDE w:val="0"/>
        <w:autoSpaceDN w:val="0"/>
        <w:spacing w:line="120" w:lineRule="atLeast"/>
        <w:ind w:left="147" w:right="-1" w:hanging="14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補助金の交付の対象となる事業の内容は、</w:t>
      </w:r>
      <w:r w:rsidR="00B935DF">
        <w:rPr>
          <w:rFonts w:ascii="ＭＳ ゴシック" w:eastAsia="ＭＳ ゴシック" w:hAnsi="ＭＳ ゴシック" w:cs="Times New Roman" w:hint="eastAsia"/>
          <w:szCs w:val="21"/>
        </w:rPr>
        <w:t xml:space="preserve">　　</w:t>
      </w: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年　月　日付け「</w:t>
      </w:r>
      <w:r w:rsidRPr="00200457">
        <w:rPr>
          <w:rFonts w:ascii="ＭＳ ゴシック" w:eastAsia="ＭＳ ゴシック" w:hAnsi="ＭＳ ゴシック" w:cs="Times New Roman" w:hint="eastAsia"/>
          <w:szCs w:val="21"/>
        </w:rPr>
        <w:t>平成３</w:t>
      </w:r>
      <w:r w:rsidR="00B75B95" w:rsidRPr="00200457">
        <w:rPr>
          <w:rFonts w:ascii="ＭＳ ゴシック" w:eastAsia="ＭＳ ゴシック" w:hAnsi="ＭＳ ゴシック" w:cs="Times New Roman" w:hint="eastAsia"/>
          <w:szCs w:val="21"/>
        </w:rPr>
        <w:t>１</w:t>
      </w:r>
      <w:r w:rsidRPr="00200457">
        <w:rPr>
          <w:rFonts w:ascii="ＭＳ ゴシック" w:eastAsia="ＭＳ ゴシック" w:hAnsi="ＭＳ ゴシック" w:cs="Times New Roman" w:hint="eastAsia"/>
          <w:szCs w:val="21"/>
        </w:rPr>
        <w:t>年度</w:t>
      </w:r>
      <w:r w:rsidRPr="00702212">
        <w:rPr>
          <w:rFonts w:ascii="ＭＳ ゴシック" w:eastAsia="ＭＳ ゴシック" w:hAnsi="ＭＳ ゴシック" w:cs="ＭＳ 明朝" w:hint="eastAsia"/>
          <w:szCs w:val="21"/>
        </w:rPr>
        <w:t>山形県中小企業スーパートータルサポ補助金（設備投資等促進</w:t>
      </w:r>
      <w:r w:rsidRPr="00702212">
        <w:rPr>
          <w:rFonts w:ascii="ＭＳ ゴシック" w:eastAsia="ＭＳ ゴシック" w:hAnsi="ＭＳ ゴシック" w:cs="Times New Roman" w:hint="eastAsia"/>
          <w:szCs w:val="21"/>
        </w:rPr>
        <w:t>事業）交付申請書（以下｢交付申請書｣という。）」記載のとおりとする。</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補助事業に要する経費、補助対象経費及び補助金交付決定額は、次のとおりとする。</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補助事業に要する経費　　　　　　　　　　　　　　　　</w:t>
      </w:r>
      <w:r w:rsidRPr="00702212">
        <w:rPr>
          <w:rFonts w:ascii="ＭＳ ゴシック" w:eastAsia="ＭＳ ゴシック" w:hAnsi="ＭＳ ゴシック" w:cs="Times New Roman" w:hint="eastAsia"/>
          <w:szCs w:val="21"/>
        </w:rPr>
        <w:t>円（税込み）</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72"/>
          <w:kern w:val="0"/>
          <w:szCs w:val="21"/>
          <w:fitText w:val="1980" w:id="1675894536"/>
        </w:rPr>
        <w:t>補助対象経</w:t>
      </w:r>
      <w:r w:rsidRPr="00702212">
        <w:rPr>
          <w:rFonts w:ascii="ＭＳ ゴシック" w:eastAsia="ＭＳ ゴシック" w:hAnsi="ＭＳ ゴシック" w:cs="Times New Roman" w:hint="eastAsia"/>
          <w:kern w:val="0"/>
          <w:szCs w:val="21"/>
          <w:fitText w:val="1980" w:id="1675894536"/>
        </w:rPr>
        <w:t>費</w:t>
      </w:r>
      <w:r w:rsidRPr="00702212">
        <w:rPr>
          <w:rFonts w:ascii="ＭＳ ゴシック" w:eastAsia="ＭＳ ゴシック" w:hAnsi="ＭＳ ゴシック" w:cs="Times New Roman" w:hint="eastAsia"/>
          <w:szCs w:val="21"/>
        </w:rPr>
        <w:t xml:space="preserve">　　　　　　　　　　　　　　　　円（税抜き）</w:t>
      </w:r>
    </w:p>
    <w:p w:rsidR="00702212" w:rsidRPr="00702212" w:rsidRDefault="00702212" w:rsidP="00702212">
      <w:pPr>
        <w:wordWrap w:val="0"/>
        <w:autoSpaceDE w:val="0"/>
        <w:autoSpaceDN w:val="0"/>
        <w:adjustRightInd w:val="0"/>
        <w:jc w:val="left"/>
        <w:rPr>
          <w:rFonts w:ascii="ＭＳ ゴシック" w:eastAsia="ＭＳ ゴシック" w:hAnsi="ＭＳ ゴシック" w:cs="Times New Roman"/>
          <w:kern w:val="0"/>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44"/>
          <w:w w:val="82"/>
          <w:kern w:val="0"/>
          <w:szCs w:val="21"/>
          <w:fitText w:val="1980" w:id="1675894537"/>
        </w:rPr>
        <w:t>補助金交付決定</w:t>
      </w:r>
      <w:r w:rsidRPr="00702212">
        <w:rPr>
          <w:rFonts w:ascii="ＭＳ ゴシック" w:eastAsia="ＭＳ ゴシック" w:hAnsi="ＭＳ ゴシック" w:cs="Times New Roman" w:hint="eastAsia"/>
          <w:w w:val="82"/>
          <w:kern w:val="0"/>
          <w:szCs w:val="21"/>
          <w:fitText w:val="1980" w:id="1675894537"/>
        </w:rPr>
        <w:t>額</w:t>
      </w: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1"/>
          <w:kern w:val="0"/>
          <w:szCs w:val="21"/>
        </w:rPr>
        <w:t>円（税抜き）</w:t>
      </w:r>
    </w:p>
    <w:p w:rsidR="00702212" w:rsidRPr="00702212" w:rsidRDefault="00702212" w:rsidP="00702212">
      <w:pPr>
        <w:autoSpaceDE w:val="0"/>
        <w:autoSpaceDN w:val="0"/>
        <w:adjustRightInd w:val="0"/>
        <w:spacing w:line="160" w:lineRule="exact"/>
        <w:rPr>
          <w:rFonts w:ascii="ＭＳ ゴシック" w:eastAsia="ＭＳ ゴシック" w:hAnsi="ＭＳ ゴシック" w:cs="Times New Roman"/>
          <w:kern w:val="0"/>
          <w:szCs w:val="21"/>
        </w:rPr>
      </w:pPr>
    </w:p>
    <w:p w:rsidR="00702212" w:rsidRPr="00702212" w:rsidRDefault="00702212" w:rsidP="00702212">
      <w:pPr>
        <w:widowControl/>
        <w:autoSpaceDE w:val="0"/>
        <w:autoSpaceDN w:val="0"/>
        <w:spacing w:line="120" w:lineRule="atLeast"/>
        <w:ind w:left="197" w:right="-170" w:hangingChars="100" w:hanging="19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３．補助対象経費の配分及び配分された経費に対応する補助金の額の区分は、交付申請書記載のとおりとする。</w:t>
      </w: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４．補助事業者は、山形県補助金等の適正化に関する規則(以下「適正化規則」という。)及び</w:t>
      </w:r>
      <w:r w:rsidRPr="00200457">
        <w:rPr>
          <w:rFonts w:ascii="ＭＳ ゴシック" w:eastAsia="ＭＳ ゴシック" w:hAnsi="ＭＳ ゴシック" w:cs="Times New Roman" w:hint="eastAsia"/>
          <w:szCs w:val="21"/>
        </w:rPr>
        <w:t>平成３</w:t>
      </w:r>
      <w:r w:rsidR="00B75B95" w:rsidRPr="00200457">
        <w:rPr>
          <w:rFonts w:ascii="ＭＳ ゴシック" w:eastAsia="ＭＳ ゴシック" w:hAnsi="ＭＳ ゴシック" w:cs="Times New Roman" w:hint="eastAsia"/>
          <w:szCs w:val="21"/>
        </w:rPr>
        <w:t>１</w:t>
      </w:r>
      <w:r w:rsidRPr="00200457">
        <w:rPr>
          <w:rFonts w:ascii="ＭＳ ゴシック" w:eastAsia="ＭＳ ゴシック" w:hAnsi="ＭＳ ゴシック" w:cs="Times New Roman" w:hint="eastAsia"/>
          <w:szCs w:val="21"/>
        </w:rPr>
        <w:t>年度</w:t>
      </w:r>
      <w:r w:rsidRPr="00702212">
        <w:rPr>
          <w:rFonts w:ascii="ＭＳ ゴシック" w:eastAsia="ＭＳ ゴシック" w:hAnsi="ＭＳ ゴシック" w:cs="Times New Roman" w:hint="eastAsia"/>
          <w:szCs w:val="21"/>
        </w:rPr>
        <w:t>山形県中小企業スーパートータルサポ補助金（</w:t>
      </w:r>
      <w:r w:rsidRPr="00702212">
        <w:rPr>
          <w:rFonts w:ascii="ＭＳ ゴシック" w:eastAsia="ＭＳ ゴシック" w:hAnsi="ＭＳ ゴシック" w:cs="ＭＳ 明朝" w:hint="eastAsia"/>
          <w:szCs w:val="21"/>
        </w:rPr>
        <w:t>設備投資等促進</w:t>
      </w:r>
      <w:r w:rsidRPr="00702212">
        <w:rPr>
          <w:rFonts w:ascii="ＭＳ ゴシック" w:eastAsia="ＭＳ ゴシック" w:hAnsi="ＭＳ ゴシック" w:cs="Times New Roman" w:hint="eastAsia"/>
          <w:szCs w:val="21"/>
        </w:rPr>
        <w:t>事業）交付要綱で定めるところに従うこと。</w:t>
      </w:r>
    </w:p>
    <w:p w:rsidR="00702212" w:rsidRPr="00702212" w:rsidRDefault="00702212" w:rsidP="00702212">
      <w:pPr>
        <w:widowControl/>
        <w:autoSpaceDE w:val="0"/>
        <w:autoSpaceDN w:val="0"/>
        <w:spacing w:line="120" w:lineRule="atLeast"/>
        <w:ind w:leftChars="100" w:left="197" w:right="-1" w:firstLineChars="100" w:firstLine="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なお、これらの規定に違反する行為がなされた場合、補助事業実施期間中及び補助事業終了後において次の措置が講じられる場合があるので留意すること。</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（１）適正化規則第１７条第１項の規定による交付決定の取消し、第１８条第１項の規定による補助金等の返還又は第１９条第１項の規定による違約金の納付。</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（２）相当の期間補助金等の全部又は一部の交付決定を行わないこと。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（３）山形県及び山形県中小企業団体中央会が所管する契約について、一定期間指名等の対象外とすること。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（４）補助事業者等の名称及び不正の内容の公表。</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５．次に掲げる場合には、事業計画変更承認申請書（様式６）の提出を必要とするので留意すること。</w:t>
      </w:r>
    </w:p>
    <w:p w:rsidR="00702212" w:rsidRPr="00702212" w:rsidRDefault="00702212" w:rsidP="00702212">
      <w:pPr>
        <w:widowControl/>
        <w:autoSpaceDE w:val="0"/>
        <w:autoSpaceDN w:val="0"/>
        <w:spacing w:line="120" w:lineRule="atLeast"/>
        <w:ind w:left="393" w:right="-35" w:hangingChars="200" w:hanging="393"/>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（２）補助対象事業の内容の変更（補助対象事業の遂行に影響しない程度の事業計画の細部の変更を除く。）をしようとするとき。</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pacing w:val="22"/>
          <w:szCs w:val="21"/>
        </w:rPr>
      </w:pPr>
    </w:p>
    <w:p w:rsidR="00D2747D" w:rsidRDefault="00702212" w:rsidP="00702212">
      <w:pPr>
        <w:widowControl/>
        <w:autoSpaceDE w:val="0"/>
        <w:autoSpaceDN w:val="0"/>
        <w:spacing w:line="120" w:lineRule="atLeast"/>
        <w:ind w:left="197" w:right="-1" w:hangingChars="100" w:hanging="197"/>
        <w:jc w:val="left"/>
      </w:pPr>
      <w:r w:rsidRPr="00702212">
        <w:rPr>
          <w:rFonts w:ascii="ＭＳ ゴシック" w:eastAsia="ＭＳ ゴシック" w:hAnsi="ＭＳ ゴシック" w:cs="Times New Roman" w:hint="eastAsia"/>
          <w:szCs w:val="21"/>
        </w:rPr>
        <w:t>６．上記のほか、本事業の実施に当たっては、山形県中小企業団体中央会の指示に従うこと。</w:t>
      </w:r>
    </w:p>
    <w:sectPr w:rsidR="00D2747D" w:rsidSect="00702212">
      <w:pgSz w:w="11906" w:h="16838" w:code="9"/>
      <w:pgMar w:top="1304" w:right="964" w:bottom="1021" w:left="1304" w:header="851" w:footer="992" w:gutter="0"/>
      <w:cols w:space="425"/>
      <w:docGrid w:type="linesAndChars" w:linePitch="290"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200457"/>
    <w:rsid w:val="002D5727"/>
    <w:rsid w:val="0060735D"/>
    <w:rsid w:val="00702212"/>
    <w:rsid w:val="008B42A0"/>
    <w:rsid w:val="009B5008"/>
    <w:rsid w:val="00AF3532"/>
    <w:rsid w:val="00B75B95"/>
    <w:rsid w:val="00B935DF"/>
    <w:rsid w:val="00D2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13</cp:revision>
  <dcterms:created xsi:type="dcterms:W3CDTF">2018-03-28T07:41:00Z</dcterms:created>
  <dcterms:modified xsi:type="dcterms:W3CDTF">2019-08-23T06:16:00Z</dcterms:modified>
</cp:coreProperties>
</file>