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44" w:rsidRPr="00193F50" w:rsidRDefault="00056D44" w:rsidP="00193F50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p w:rsidR="00056D44" w:rsidRPr="00D9387E" w:rsidRDefault="00056D44" w:rsidP="00056D44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D9387E">
        <w:rPr>
          <w:rFonts w:asciiTheme="majorEastAsia" w:eastAsiaTheme="majorEastAsia" w:hAnsiTheme="majorEastAsia" w:hint="eastAsia"/>
          <w:szCs w:val="21"/>
        </w:rPr>
        <w:t>＜参考様式１１＞　専門家業務報告書</w:t>
      </w:r>
    </w:p>
    <w:p w:rsidR="00056D44" w:rsidRPr="00D9387E" w:rsidRDefault="00056D44" w:rsidP="00056D44">
      <w:pPr>
        <w:spacing w:line="300" w:lineRule="exact"/>
        <w:ind w:firstLine="210"/>
        <w:rPr>
          <w:rFonts w:asciiTheme="majorEastAsia" w:eastAsiaTheme="majorEastAsia" w:hAnsiTheme="majorEastAsia"/>
          <w:strike/>
          <w:szCs w:val="21"/>
        </w:rPr>
      </w:pPr>
    </w:p>
    <w:p w:rsidR="00056D44" w:rsidRPr="00D9387E" w:rsidRDefault="00056D44" w:rsidP="00056D44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56D44" w:rsidRPr="00D9387E" w:rsidRDefault="00056D44" w:rsidP="00056D44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387E">
        <w:rPr>
          <w:rFonts w:asciiTheme="majorEastAsia" w:eastAsiaTheme="majorEastAsia" w:hAnsiTheme="majorEastAsia" w:hint="eastAsia"/>
          <w:sz w:val="28"/>
          <w:szCs w:val="28"/>
        </w:rPr>
        <w:t>専門家業務報告書</w:t>
      </w:r>
    </w:p>
    <w:p w:rsidR="00056D44" w:rsidRPr="00D9387E" w:rsidRDefault="00056D44" w:rsidP="00056D44">
      <w:pPr>
        <w:spacing w:line="300" w:lineRule="exact"/>
        <w:ind w:firstLine="210"/>
        <w:rPr>
          <w:rFonts w:asciiTheme="majorEastAsia" w:eastAsiaTheme="majorEastAsia" w:hAnsiTheme="majorEastAsia"/>
          <w:szCs w:val="21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505"/>
        <w:gridCol w:w="7457"/>
      </w:tblGrid>
      <w:tr w:rsidR="00D9387E" w:rsidRPr="00D9387E" w:rsidTr="002E18BC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56D44" w:rsidRPr="00D9387E" w:rsidRDefault="00056D44" w:rsidP="002E18BC">
            <w:pPr>
              <w:spacing w:line="300" w:lineRule="exact"/>
              <w:ind w:firstLine="210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専門家　氏名（　　　　　　　　　　　　　）</w:t>
            </w:r>
          </w:p>
        </w:tc>
      </w:tr>
      <w:tr w:rsidR="00D9387E" w:rsidRPr="00D9387E" w:rsidTr="002E18BC">
        <w:trPr>
          <w:trHeight w:val="567"/>
        </w:trPr>
        <w:tc>
          <w:tcPr>
            <w:tcW w:w="1560" w:type="dxa"/>
            <w:vAlign w:val="center"/>
          </w:tcPr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56D44" w:rsidRPr="00D9387E" w:rsidRDefault="00056D44" w:rsidP="00056D44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令和　　年　　月　　日</w:t>
            </w:r>
          </w:p>
        </w:tc>
      </w:tr>
      <w:tr w:rsidR="00D9387E" w:rsidRPr="00D9387E" w:rsidTr="002E18BC">
        <w:trPr>
          <w:trHeight w:val="567"/>
        </w:trPr>
        <w:tc>
          <w:tcPr>
            <w:tcW w:w="1560" w:type="dxa"/>
            <w:vAlign w:val="center"/>
          </w:tcPr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時　　分～　　時　　分</w:t>
            </w:r>
          </w:p>
        </w:tc>
      </w:tr>
      <w:tr w:rsidR="00D9387E" w:rsidRPr="00D9387E" w:rsidTr="002E18BC">
        <w:trPr>
          <w:trHeight w:val="2835"/>
        </w:trPr>
        <w:tc>
          <w:tcPr>
            <w:tcW w:w="9771" w:type="dxa"/>
            <w:gridSpan w:val="2"/>
          </w:tcPr>
          <w:p w:rsidR="00056D44" w:rsidRPr="00D9387E" w:rsidRDefault="00056D44" w:rsidP="002E18BC">
            <w:pPr>
              <w:spacing w:beforeLines="50" w:before="120"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single"/>
              </w:rPr>
              <w:t>調査・指導対象先の概要</w:t>
            </w: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（資料を添付のこと）</w:t>
            </w: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（名　称）</w:t>
            </w: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（住　所）</w:t>
            </w: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（面談者）</w:t>
            </w: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D9387E" w:rsidRPr="00D9387E" w:rsidTr="008B0B71">
        <w:trPr>
          <w:trHeight w:val="6334"/>
        </w:trPr>
        <w:tc>
          <w:tcPr>
            <w:tcW w:w="9771" w:type="dxa"/>
            <w:gridSpan w:val="2"/>
          </w:tcPr>
          <w:p w:rsidR="00056D44" w:rsidRPr="00D9387E" w:rsidRDefault="00056D44" w:rsidP="002E18BC">
            <w:pPr>
              <w:spacing w:beforeLines="50" w:before="120" w:line="300" w:lineRule="exact"/>
              <w:rPr>
                <w:rFonts w:asciiTheme="majorEastAsia" w:eastAsiaTheme="majorEastAsia" w:hAnsiTheme="majorEastAsia" w:cs="Times New Roman"/>
                <w:sz w:val="22"/>
                <w:szCs w:val="22"/>
                <w:u w:val="single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single"/>
              </w:rPr>
              <w:t>調査・指導事項と調査・指導の経過概要</w:t>
            </w:r>
          </w:p>
          <w:p w:rsidR="00056D44" w:rsidRPr="00D9387E" w:rsidRDefault="00056D44" w:rsidP="002E18BC">
            <w:pPr>
              <w:spacing w:line="300" w:lineRule="exact"/>
              <w:ind w:firstLine="16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＊　当日の資料を添付してください。</w:t>
            </w:r>
          </w:p>
          <w:p w:rsidR="00056D44" w:rsidRPr="00D9387E" w:rsidRDefault="00056D44" w:rsidP="002E18BC">
            <w:pPr>
              <w:spacing w:line="300" w:lineRule="exact"/>
              <w:ind w:firstLine="16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9387E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＊　専門家経費の支出対象日※ごとに作成してください。</w:t>
            </w: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2E18BC">
            <w:pPr>
              <w:spacing w:line="300" w:lineRule="exact"/>
              <w:ind w:firstLine="21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56D44" w:rsidRPr="00D9387E" w:rsidRDefault="00056D44" w:rsidP="00193F50">
            <w:pPr>
              <w:spacing w:line="300" w:lineRule="exact"/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56D44" w:rsidRPr="00D9387E" w:rsidRDefault="00056D44" w:rsidP="00056D44">
      <w:pPr>
        <w:spacing w:line="300" w:lineRule="exact"/>
        <w:ind w:leftChars="50" w:left="105" w:firstLine="160"/>
        <w:rPr>
          <w:rFonts w:asciiTheme="majorEastAsia" w:eastAsiaTheme="majorEastAsia" w:hAnsiTheme="majorEastAsia"/>
          <w:sz w:val="18"/>
          <w:szCs w:val="18"/>
        </w:rPr>
      </w:pPr>
      <w:r w:rsidRPr="00D9387E">
        <w:rPr>
          <w:rFonts w:asciiTheme="majorEastAsia" w:eastAsiaTheme="majorEastAsia" w:hAnsiTheme="majorEastAsia" w:hint="eastAsia"/>
          <w:sz w:val="18"/>
          <w:szCs w:val="18"/>
        </w:rPr>
        <w:t>※　支出対象日とは、支出対象となる調査・指導の実施日をいいます。</w:t>
      </w:r>
    </w:p>
    <w:sectPr w:rsidR="00056D44" w:rsidRPr="00D9387E" w:rsidSect="00193F50">
      <w:footerReference w:type="default" r:id="rId8"/>
      <w:pgSz w:w="11906" w:h="16838" w:code="9"/>
      <w:pgMar w:top="1418" w:right="1418" w:bottom="1418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E4" w:rsidRDefault="00DE7FE4" w:rsidP="0006021F">
      <w:r>
        <w:separator/>
      </w:r>
    </w:p>
  </w:endnote>
  <w:endnote w:type="continuationSeparator" w:id="0">
    <w:p w:rsidR="00DE7FE4" w:rsidRDefault="00DE7FE4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71" w:rsidRPr="008B0B71">
          <w:rPr>
            <w:noProof/>
            <w:lang w:val="ja-JP"/>
          </w:rPr>
          <w:t>-</w:t>
        </w:r>
        <w:r w:rsidR="008B0B71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E4" w:rsidRDefault="00DE7FE4" w:rsidP="0006021F">
      <w:r>
        <w:separator/>
      </w:r>
    </w:p>
  </w:footnote>
  <w:footnote w:type="continuationSeparator" w:id="0">
    <w:p w:rsidR="00DE7FE4" w:rsidRDefault="00DE7FE4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554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3F50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3C4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0D7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0B71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AFD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B4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21A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DEC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E7FE4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1EF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D53F-684D-48B0-A2BA-4D7A34AC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2020-06-29T03:52:00Z</dcterms:created>
  <dcterms:modified xsi:type="dcterms:W3CDTF">2020-06-29T04:02:00Z</dcterms:modified>
</cp:coreProperties>
</file>