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DA19A1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DA19A1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CC3B04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</w:t>
      </w:r>
      <w:r w:rsidR="00526DE0" w:rsidRPr="006D20B4">
        <w:rPr>
          <w:rFonts w:asciiTheme="majorEastAsia" w:eastAsiaTheme="majorEastAsia" w:hAnsiTheme="majorEastAsia" w:hint="eastAsia"/>
          <w:szCs w:val="21"/>
        </w:rPr>
        <w:t xml:space="preserve">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</w:t>
      </w:r>
      <w:r w:rsidR="00B814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㊞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CC3B04" w:rsidRPr="00CC3B04" w:rsidRDefault="00CC3B04" w:rsidP="00CC3B04">
      <w:pPr>
        <w:widowControl w:val="0"/>
        <w:autoSpaceDE w:val="0"/>
        <w:autoSpaceDN w:val="0"/>
        <w:spacing w:line="360" w:lineRule="exact"/>
        <w:ind w:firstLineChars="400" w:firstLine="907"/>
        <w:jc w:val="both"/>
        <w:rPr>
          <w:rFonts w:ascii="ＭＳ Ｐゴシック" w:eastAsia="ＭＳ Ｐゴシック" w:hAnsi="ＭＳ Ｐゴシック" w:cs="ＭＳ 明朝"/>
          <w:sz w:val="24"/>
          <w:szCs w:val="21"/>
        </w:rPr>
      </w:pPr>
      <w:r w:rsidRPr="00CC3B04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526DE0" w:rsidRPr="006C6FF7" w:rsidRDefault="00CC3B04" w:rsidP="00CC3B04">
      <w:pPr>
        <w:pStyle w:val="a7"/>
        <w:ind w:firstLineChars="400" w:firstLine="907"/>
        <w:rPr>
          <w:rFonts w:ascii="ＭＳ Ｐゴシック" w:eastAsia="ＭＳ Ｐゴシック" w:hAnsi="ＭＳ Ｐゴシック"/>
          <w:sz w:val="24"/>
          <w:szCs w:val="24"/>
        </w:rPr>
      </w:pPr>
      <w:r w:rsidRPr="00CC3B04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</w:t>
      </w:r>
      <w:r w:rsidR="00E13F68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令和元年台風第19号対応）</w:t>
      </w:r>
      <w:r w:rsidR="005A6B89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（</w:t>
      </w:r>
      <w:r w:rsidRPr="00CC3B04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設備投資等促進型</w:t>
      </w:r>
      <w:r w:rsidR="005A6B89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）</w:t>
      </w:r>
      <w:r w:rsidRPr="00CC3B04">
        <w:rPr>
          <w:rFonts w:ascii="ＭＳ Ｐゴシック" w:eastAsia="ＭＳ Ｐゴシック" w:hAnsi="ＭＳ Ｐゴシック" w:cs="ＭＳ 明朝" w:hint="eastAsia"/>
          <w:spacing w:val="0"/>
          <w:kern w:val="2"/>
          <w:sz w:val="24"/>
          <w:szCs w:val="21"/>
        </w:rPr>
        <w:t>】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6A6275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CC3B04">
      <w:pPr>
        <w:autoSpaceDE w:val="0"/>
        <w:autoSpaceDN w:val="0"/>
        <w:spacing w:line="360" w:lineRule="exac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CC3B04">
        <w:rPr>
          <w:rFonts w:asciiTheme="majorEastAsia" w:eastAsiaTheme="majorEastAsia" w:hAnsiTheme="majorEastAsia" w:hint="eastAsia"/>
          <w:szCs w:val="21"/>
        </w:rPr>
        <w:t>令和　年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月　　日付け文書をもって報告のありました上記補助金については、</w:t>
      </w:r>
      <w:r w:rsidR="00CC3B04" w:rsidRPr="00CC3B04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令和元年度山形県中小企業スーパートータルサポ補助金【被災事業者支援事業（</w:t>
      </w:r>
      <w:r w:rsidR="00E13F68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令和元年台風第19号対応）</w:t>
      </w:r>
      <w:r w:rsidR="005A6B89">
        <w:rPr>
          <w:rFonts w:ascii="ＭＳ Ｐゴシック" w:eastAsia="ＭＳ Ｐゴシック" w:hAnsi="ＭＳ Ｐゴシック" w:cs="ＭＳ 明朝" w:hint="eastAsia"/>
          <w:sz w:val="22"/>
          <w:szCs w:val="22"/>
        </w:rPr>
        <w:t>（</w:t>
      </w:r>
      <w:r w:rsidR="00CC3B04" w:rsidRPr="00CC3B04">
        <w:rPr>
          <w:rFonts w:ascii="ＭＳ Ｐゴシック" w:eastAsia="ＭＳ Ｐゴシック" w:hAnsi="ＭＳ Ｐゴシック" w:cs="ＭＳ 明朝" w:hint="eastAsia"/>
          <w:sz w:val="22"/>
          <w:szCs w:val="22"/>
        </w:rPr>
        <w:t>設備投資等促進型</w:t>
      </w:r>
      <w:r w:rsidR="005A6B89">
        <w:rPr>
          <w:rFonts w:ascii="ＭＳ Ｐゴシック" w:eastAsia="ＭＳ Ｐゴシック" w:hAnsi="ＭＳ Ｐゴシック" w:cs="ＭＳ 明朝" w:hint="eastAsia"/>
          <w:sz w:val="22"/>
          <w:szCs w:val="22"/>
        </w:rPr>
        <w:t>）</w:t>
      </w:r>
      <w:bookmarkStart w:id="0" w:name="_GoBack"/>
      <w:bookmarkEnd w:id="0"/>
      <w:r w:rsidR="00CC3B04" w:rsidRPr="00CC3B04">
        <w:rPr>
          <w:rFonts w:ascii="ＭＳ Ｐゴシック" w:eastAsia="ＭＳ Ｐゴシック" w:hAnsi="ＭＳ Ｐゴシック" w:cs="ＭＳ 明朝" w:hint="eastAsia"/>
          <w:sz w:val="22"/>
          <w:szCs w:val="22"/>
        </w:rPr>
        <w:t>】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26" w:rsidRDefault="007F1726" w:rsidP="00526DE0">
      <w:pPr>
        <w:spacing w:line="240" w:lineRule="auto"/>
      </w:pPr>
      <w:r>
        <w:separator/>
      </w:r>
    </w:p>
  </w:endnote>
  <w:endnote w:type="continuationSeparator" w:id="0">
    <w:p w:rsidR="007F1726" w:rsidRDefault="007F1726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26" w:rsidRDefault="007F1726" w:rsidP="00526DE0">
      <w:pPr>
        <w:spacing w:line="240" w:lineRule="auto"/>
      </w:pPr>
      <w:r>
        <w:separator/>
      </w:r>
    </w:p>
  </w:footnote>
  <w:footnote w:type="continuationSeparator" w:id="0">
    <w:p w:rsidR="007F1726" w:rsidRDefault="007F1726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282333"/>
    <w:rsid w:val="00336DBD"/>
    <w:rsid w:val="00445611"/>
    <w:rsid w:val="00465406"/>
    <w:rsid w:val="00526DE0"/>
    <w:rsid w:val="00534953"/>
    <w:rsid w:val="005A6B89"/>
    <w:rsid w:val="00673C1E"/>
    <w:rsid w:val="00702212"/>
    <w:rsid w:val="007F1726"/>
    <w:rsid w:val="00B8149E"/>
    <w:rsid w:val="00BD6B5B"/>
    <w:rsid w:val="00CC3B04"/>
    <w:rsid w:val="00D2747D"/>
    <w:rsid w:val="00DA19A1"/>
    <w:rsid w:val="00E13F68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16</cp:revision>
  <dcterms:created xsi:type="dcterms:W3CDTF">2018-04-02T02:27:00Z</dcterms:created>
  <dcterms:modified xsi:type="dcterms:W3CDTF">2019-12-04T00:40:00Z</dcterms:modified>
</cp:coreProperties>
</file>