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877"/>
        <w:tblW w:w="0" w:type="auto"/>
        <w:tblLook w:val="04A0" w:firstRow="1" w:lastRow="0" w:firstColumn="1" w:lastColumn="0" w:noHBand="0" w:noVBand="1"/>
      </w:tblPr>
      <w:tblGrid>
        <w:gridCol w:w="1929"/>
      </w:tblGrid>
      <w:tr w:rsidR="00E64A03" w:rsidRPr="006D20B4" w:rsidTr="00E64A03">
        <w:trPr>
          <w:trHeight w:val="416"/>
        </w:trPr>
        <w:tc>
          <w:tcPr>
            <w:tcW w:w="1929" w:type="dxa"/>
            <w:vAlign w:val="center"/>
          </w:tcPr>
          <w:p w:rsidR="00E64A03" w:rsidRPr="006D20B4" w:rsidRDefault="00E64A03" w:rsidP="00E64A03">
            <w:pPr>
              <w:pStyle w:val="a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ものづくり技術</w:t>
            </w:r>
          </w:p>
        </w:tc>
      </w:tr>
    </w:tbl>
    <w:p w:rsidR="00E64A03" w:rsidRPr="000C24D6" w:rsidRDefault="006B2981" w:rsidP="00BE686E">
      <w:pPr>
        <w:autoSpaceDE w:val="0"/>
        <w:autoSpaceDN w:val="0"/>
        <w:spacing w:line="360" w:lineRule="exact"/>
        <w:ind w:leftChars="101" w:left="199"/>
        <w:jc w:val="both"/>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E64A03" w:rsidRDefault="00E64A03" w:rsidP="00E64A03">
      <w:pPr>
        <w:autoSpaceDE w:val="0"/>
        <w:autoSpaceDN w:val="0"/>
        <w:spacing w:line="360" w:lineRule="exact"/>
        <w:ind w:leftChars="101" w:left="199"/>
        <w:jc w:val="both"/>
        <w:rPr>
          <w:rFonts w:ascii="ＭＳ Ｐゴシック" w:eastAsia="ＭＳ Ｐゴシック" w:hAnsi="ＭＳ Ｐゴシック"/>
          <w:sz w:val="22"/>
          <w:szCs w:val="20"/>
        </w:rPr>
      </w:pPr>
    </w:p>
    <w:p w:rsidR="006B2981" w:rsidRPr="000C24D6" w:rsidRDefault="006B2981" w:rsidP="00BE686E">
      <w:pPr>
        <w:autoSpaceDE w:val="0"/>
        <w:autoSpaceDN w:val="0"/>
        <w:spacing w:line="360" w:lineRule="exact"/>
        <w:ind w:leftChars="101" w:left="199"/>
        <w:jc w:val="both"/>
        <w:rPr>
          <w:rFonts w:ascii="ＭＳ Ｐゴシック" w:eastAsia="ＭＳ Ｐゴシック" w:hAnsi="ＭＳ Ｐゴシック"/>
          <w:spacing w:val="4"/>
          <w:sz w:val="22"/>
          <w:szCs w:val="20"/>
        </w:rPr>
      </w:pPr>
    </w:p>
    <w:p w:rsidR="006B2981" w:rsidRPr="006D20B4" w:rsidRDefault="006B2981" w:rsidP="006B2981">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6B2981" w:rsidRPr="006D20B4" w:rsidRDefault="006B2981" w:rsidP="006B2981">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6B2981"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p>
        </w:tc>
      </w:tr>
      <w:tr w:rsidR="006B2981"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6B2981"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6B2981" w:rsidRPr="006D20B4" w:rsidRDefault="006B2981" w:rsidP="00943DF6">
            <w:pPr>
              <w:rPr>
                <w:rFonts w:ascii="ＭＳ Ｐゴシック" w:eastAsia="ＭＳ Ｐゴシック" w:hAnsi="ＭＳ Ｐゴシック" w:cs="Century"/>
                <w:spacing w:val="2"/>
                <w:szCs w:val="21"/>
              </w:rPr>
            </w:pPr>
          </w:p>
        </w:tc>
      </w:tr>
    </w:tbl>
    <w:p w:rsidR="006B2981" w:rsidRPr="006D20B4" w:rsidRDefault="006B2981" w:rsidP="006B2981">
      <w:pPr>
        <w:wordWrap w:val="0"/>
        <w:rPr>
          <w:rFonts w:ascii="ＭＳ Ｐゴシック" w:eastAsia="ＭＳ Ｐゴシック" w:hAnsi="ＭＳ Ｐゴシック"/>
          <w:spacing w:val="5"/>
          <w:sz w:val="22"/>
          <w:szCs w:val="22"/>
        </w:rPr>
      </w:pPr>
    </w:p>
    <w:p w:rsidR="006B2981" w:rsidRPr="000622AF" w:rsidRDefault="006B2981" w:rsidP="006B2981">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0"/>
      </w:tblGrid>
      <w:tr w:rsidR="006B2981" w:rsidRPr="006D20B4" w:rsidTr="00943DF6">
        <w:trPr>
          <w:trHeight w:val="429"/>
        </w:trPr>
        <w:tc>
          <w:tcPr>
            <w:tcW w:w="9800" w:type="dxa"/>
            <w:tcBorders>
              <w:top w:val="single" w:sz="12" w:space="0" w:color="auto"/>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6B2981" w:rsidRDefault="006B2981" w:rsidP="00943DF6">
            <w:pPr>
              <w:autoSpaceDE w:val="0"/>
              <w:autoSpaceDN w:val="0"/>
              <w:rPr>
                <w:rFonts w:ascii="ＭＳ ゴシック" w:hAnsi="ＭＳ ゴシック" w:cs="ＭＳ 明朝"/>
                <w:szCs w:val="21"/>
              </w:rPr>
            </w:pPr>
          </w:p>
          <w:p w:rsidR="006B2981" w:rsidRPr="00FD1178" w:rsidRDefault="006B2981" w:rsidP="00943DF6">
            <w:pPr>
              <w:autoSpaceDE w:val="0"/>
              <w:autoSpaceDN w:val="0"/>
              <w:rPr>
                <w:rFonts w:ascii="ＭＳ ゴシック" w:hAnsi="ＭＳ ゴシック" w:cs="ＭＳ 明朝"/>
                <w:szCs w:val="21"/>
              </w:rPr>
            </w:pPr>
          </w:p>
        </w:tc>
      </w:tr>
      <w:tr w:rsidR="006B2981" w:rsidRPr="006D20B4" w:rsidTr="00943DF6">
        <w:trPr>
          <w:trHeight w:val="84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6D20B4">
              <w:rPr>
                <w:rFonts w:ascii="ＭＳ ゴシック" w:hAnsi="ＭＳ ゴシック" w:hint="eastAsia"/>
                <w:sz w:val="22"/>
                <w:szCs w:val="22"/>
              </w:rPr>
              <w:t>２．事業実施期間</w:t>
            </w:r>
          </w:p>
          <w:p w:rsidR="006B2981" w:rsidRPr="00B578B5" w:rsidRDefault="006B2981" w:rsidP="00943DF6">
            <w:pPr>
              <w:autoSpaceDE w:val="0"/>
              <w:autoSpaceDN w:val="0"/>
              <w:spacing w:beforeLines="50" w:before="155" w:afterLines="50" w:after="155"/>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開　始：　　年　　月　　日</w:t>
            </w:r>
          </w:p>
          <w:p w:rsidR="006B2981" w:rsidRPr="006D20B4" w:rsidRDefault="006B2981" w:rsidP="004F495F">
            <w:pPr>
              <w:autoSpaceDE w:val="0"/>
              <w:autoSpaceDN w:val="0"/>
              <w:spacing w:beforeLines="50" w:before="155" w:afterLines="50" w:after="155"/>
              <w:rPr>
                <w:rFonts w:ascii="ＭＳ ゴシック" w:hAnsi="ＭＳ ゴシック"/>
                <w:szCs w:val="21"/>
              </w:rPr>
            </w:pPr>
            <w:r w:rsidRPr="00B578B5">
              <w:rPr>
                <w:rFonts w:ascii="ＭＳ ゴシック" w:hAnsi="ＭＳ ゴシック" w:hint="eastAsia"/>
                <w:szCs w:val="21"/>
              </w:rPr>
              <w:t xml:space="preserve">　完　了：　　年　　月　　日</w:t>
            </w:r>
          </w:p>
        </w:tc>
      </w:tr>
      <w:tr w:rsidR="006B2981" w:rsidRPr="006D20B4" w:rsidTr="00943DF6">
        <w:trPr>
          <w:trHeight w:val="142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6B2981" w:rsidRPr="006D20B4" w:rsidRDefault="006B2981" w:rsidP="00943DF6">
            <w:pPr>
              <w:autoSpaceDE w:val="0"/>
              <w:autoSpaceDN w:val="0"/>
              <w:ind w:firstLineChars="400" w:firstLine="787"/>
              <w:rPr>
                <w:rFonts w:ascii="ＭＳ ゴシック" w:hAnsi="ＭＳ ゴシック"/>
                <w:szCs w:val="21"/>
              </w:rPr>
            </w:pPr>
            <w:r w:rsidRPr="006D20B4">
              <w:rPr>
                <w:rFonts w:ascii="ＭＳ ゴシック" w:hAnsi="ＭＳ ゴシック" w:hint="eastAsia"/>
                <w:szCs w:val="21"/>
              </w:rPr>
              <w:t>（〒　　　－　　　　）</w:t>
            </w:r>
          </w:p>
          <w:p w:rsidR="006B2981" w:rsidRPr="006D20B4" w:rsidRDefault="006B2981" w:rsidP="00943DF6">
            <w:pPr>
              <w:autoSpaceDE w:val="0"/>
              <w:autoSpaceDN w:val="0"/>
              <w:ind w:leftChars="100" w:left="197"/>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6B2981" w:rsidRPr="006D20B4" w:rsidRDefault="006B2981" w:rsidP="00943DF6">
            <w:pPr>
              <w:autoSpaceDE w:val="0"/>
              <w:autoSpaceDN w:val="0"/>
              <w:ind w:leftChars="100" w:left="197"/>
              <w:rPr>
                <w:rFonts w:ascii="ＭＳ ゴシック" w:hAnsi="ＭＳ ゴシック"/>
                <w:szCs w:val="21"/>
              </w:rPr>
            </w:pPr>
          </w:p>
          <w:p w:rsidR="006B2981" w:rsidRPr="006D20B4" w:rsidRDefault="006B2981" w:rsidP="00943DF6">
            <w:pPr>
              <w:autoSpaceDE w:val="0"/>
              <w:autoSpaceDN w:val="0"/>
              <w:spacing w:after="240"/>
              <w:ind w:leftChars="100" w:left="197"/>
              <w:rPr>
                <w:rFonts w:ascii="ＭＳ ゴシック" w:hAnsi="ＭＳ ゴシック"/>
                <w:szCs w:val="21"/>
              </w:rPr>
            </w:pPr>
            <w:r w:rsidRPr="006D20B4">
              <w:rPr>
                <w:rFonts w:ascii="ＭＳ ゴシック" w:hAnsi="ＭＳ ゴシック" w:hint="eastAsia"/>
                <w:szCs w:val="21"/>
              </w:rPr>
              <w:t>事業所名：</w:t>
            </w:r>
          </w:p>
        </w:tc>
      </w:tr>
      <w:tr w:rsidR="006B2981" w:rsidRPr="006D20B4" w:rsidTr="00943DF6">
        <w:trPr>
          <w:trHeight w:val="1871"/>
        </w:trPr>
        <w:tc>
          <w:tcPr>
            <w:tcW w:w="9800" w:type="dxa"/>
            <w:tcBorders>
              <w:left w:val="single" w:sz="12" w:space="0" w:color="auto"/>
              <w:bottom w:val="single" w:sz="4"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DE2F84" w:rsidRPr="006D20B4" w:rsidRDefault="00DE2F84"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Pr="006D20B4" w:rsidRDefault="006B2981" w:rsidP="00943DF6">
            <w:pPr>
              <w:autoSpaceDE w:val="0"/>
              <w:autoSpaceDN w:val="0"/>
              <w:rPr>
                <w:rFonts w:ascii="ＭＳ ゴシック" w:hAnsi="ＭＳ ゴシック"/>
                <w:sz w:val="22"/>
                <w:szCs w:val="22"/>
              </w:rPr>
            </w:pPr>
          </w:p>
        </w:tc>
      </w:tr>
      <w:tr w:rsidR="006B2981" w:rsidRPr="006D20B4" w:rsidTr="00241D5A">
        <w:trPr>
          <w:trHeight w:val="1657"/>
        </w:trPr>
        <w:tc>
          <w:tcPr>
            <w:tcW w:w="9800" w:type="dxa"/>
            <w:tcBorders>
              <w:left w:val="single" w:sz="12" w:space="0" w:color="auto"/>
              <w:bottom w:val="single" w:sz="4" w:space="0" w:color="auto"/>
              <w:right w:val="single" w:sz="12" w:space="0" w:color="auto"/>
            </w:tcBorders>
          </w:tcPr>
          <w:p w:rsidR="006B2981" w:rsidRPr="00792927" w:rsidRDefault="006B2981" w:rsidP="00943DF6">
            <w:pPr>
              <w:spacing w:line="0" w:lineRule="atLeast"/>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5460B1">
              <w:rPr>
                <w:rFonts w:ascii="ＭＳ ゴシック" w:hAnsi="ＭＳ ゴシック" w:hint="eastAsia"/>
                <w:sz w:val="16"/>
                <w:szCs w:val="22"/>
              </w:rPr>
              <w:t>※該当する項目に☑を付してください。</w:t>
            </w:r>
          </w:p>
          <w:p w:rsidR="006D512F" w:rsidRDefault="006D512F" w:rsidP="006D512F">
            <w:pPr>
              <w:spacing w:line="0" w:lineRule="atLeast"/>
              <w:rPr>
                <w:rFonts w:ascii="ＭＳ ゴシック" w:hAnsi="ＭＳ ゴシック"/>
                <w:kern w:val="0"/>
                <w:sz w:val="22"/>
                <w:szCs w:val="22"/>
              </w:rPr>
            </w:pPr>
            <w:r w:rsidRPr="00036F28">
              <w:rPr>
                <w:rFonts w:ascii="ＭＳ ゴシック" w:hAnsi="ＭＳ ゴシック" w:hint="eastAsia"/>
                <w:kern w:val="0"/>
                <w:sz w:val="22"/>
                <w:szCs w:val="22"/>
              </w:rPr>
              <w:t>中小</w:t>
            </w:r>
            <w:r>
              <w:rPr>
                <w:rFonts w:ascii="ＭＳ ゴシック" w:hAnsi="ＭＳ ゴシック" w:hint="eastAsia"/>
                <w:kern w:val="0"/>
                <w:sz w:val="22"/>
                <w:szCs w:val="22"/>
              </w:rPr>
              <w:t>ものづくり高度化法の１２分野の技術との関連性</w:t>
            </w:r>
          </w:p>
          <w:p w:rsidR="006D512F" w:rsidRPr="006D20B4" w:rsidRDefault="006D512F" w:rsidP="006D512F">
            <w:pPr>
              <w:spacing w:line="0" w:lineRule="atLeast"/>
              <w:rPr>
                <w:rFonts w:ascii="ＭＳ ゴシック" w:hAnsi="ＭＳ ゴシック"/>
                <w:sz w:val="2"/>
                <w:szCs w:val="2"/>
              </w:rPr>
            </w:pP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□デザイン　　　　</w:t>
            </w:r>
            <w:r>
              <w:rPr>
                <w:rFonts w:ascii="ＭＳ ゴシック" w:hAnsi="ＭＳ ゴシック" w:hint="eastAsia"/>
                <w:sz w:val="22"/>
              </w:rPr>
              <w:t xml:space="preserve">　</w:t>
            </w:r>
            <w:r w:rsidRPr="006D20B4">
              <w:rPr>
                <w:rFonts w:ascii="ＭＳ ゴシック" w:hAnsi="ＭＳ ゴシック" w:hint="eastAsia"/>
                <w:sz w:val="22"/>
              </w:rPr>
              <w:t xml:space="preserve">□情報処理　　　　</w:t>
            </w:r>
            <w:r>
              <w:rPr>
                <w:rFonts w:ascii="ＭＳ ゴシック" w:hAnsi="ＭＳ ゴシック" w:hint="eastAsia"/>
                <w:sz w:val="22"/>
              </w:rPr>
              <w:t xml:space="preserve">　</w:t>
            </w:r>
            <w:r w:rsidRPr="006D20B4">
              <w:rPr>
                <w:rFonts w:ascii="ＭＳ ゴシック" w:hAnsi="ＭＳ ゴシック" w:hint="eastAsia"/>
                <w:sz w:val="22"/>
              </w:rPr>
              <w:t>□精密加工　　　　□製造環境</w:t>
            </w: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□接合・実装　　　</w:t>
            </w:r>
            <w:r>
              <w:rPr>
                <w:rFonts w:ascii="ＭＳ ゴシック" w:hAnsi="ＭＳ ゴシック" w:hint="eastAsia"/>
                <w:sz w:val="22"/>
              </w:rPr>
              <w:t xml:space="preserve">　</w:t>
            </w:r>
            <w:r w:rsidRPr="006D20B4">
              <w:rPr>
                <w:rFonts w:ascii="ＭＳ ゴシック" w:hAnsi="ＭＳ ゴシック" w:hint="eastAsia"/>
                <w:sz w:val="22"/>
              </w:rPr>
              <w:t xml:space="preserve">□立体造形　　　　</w:t>
            </w:r>
            <w:r>
              <w:rPr>
                <w:rFonts w:ascii="ＭＳ ゴシック" w:hAnsi="ＭＳ ゴシック" w:hint="eastAsia"/>
                <w:sz w:val="22"/>
              </w:rPr>
              <w:t xml:space="preserve">　</w:t>
            </w:r>
            <w:r w:rsidRPr="006D20B4">
              <w:rPr>
                <w:rFonts w:ascii="ＭＳ ゴシック" w:hAnsi="ＭＳ ゴシック" w:hint="eastAsia"/>
                <w:sz w:val="22"/>
              </w:rPr>
              <w:t>□表面処理　　　　□機械制御</w:t>
            </w:r>
          </w:p>
          <w:p w:rsidR="006B2981" w:rsidRPr="004C0139" w:rsidRDefault="006D512F" w:rsidP="006D512F">
            <w:pPr>
              <w:autoSpaceDE w:val="0"/>
              <w:autoSpaceDN w:val="0"/>
              <w:ind w:leftChars="100" w:left="197" w:firstLineChars="50" w:firstLine="103"/>
              <w:rPr>
                <w:rFonts w:ascii="ＭＳ ゴシック" w:hAnsi="ＭＳ ゴシック"/>
                <w:sz w:val="22"/>
                <w:szCs w:val="22"/>
              </w:rPr>
            </w:pPr>
            <w:r w:rsidRPr="006D20B4">
              <w:rPr>
                <w:rFonts w:ascii="ＭＳ ゴシック" w:hAnsi="ＭＳ ゴシック" w:hint="eastAsia"/>
                <w:sz w:val="22"/>
              </w:rPr>
              <w:t>□</w:t>
            </w:r>
            <w:r w:rsidRPr="005460B1">
              <w:rPr>
                <w:rFonts w:ascii="ＭＳ ゴシック" w:hAnsi="ＭＳ ゴシック" w:hint="eastAsia"/>
                <w:kern w:val="0"/>
                <w:sz w:val="22"/>
              </w:rPr>
              <w:t>複合・新機能材料</w:t>
            </w:r>
            <w:r w:rsidRPr="006D20B4">
              <w:rPr>
                <w:rFonts w:ascii="ＭＳ ゴシック" w:hAnsi="ＭＳ ゴシック" w:hint="eastAsia"/>
                <w:sz w:val="22"/>
              </w:rPr>
              <w:t xml:space="preserve">　□</w:t>
            </w:r>
            <w:r w:rsidRPr="005460B1">
              <w:rPr>
                <w:rFonts w:ascii="ＭＳ ゴシック" w:hAnsi="ＭＳ ゴシック" w:hint="eastAsia"/>
                <w:kern w:val="0"/>
                <w:sz w:val="22"/>
              </w:rPr>
              <w:t>材料製造プロセス</w:t>
            </w:r>
            <w:r w:rsidRPr="006D20B4">
              <w:rPr>
                <w:rFonts w:ascii="ＭＳ ゴシック" w:hAnsi="ＭＳ ゴシック" w:hint="eastAsia"/>
                <w:sz w:val="22"/>
              </w:rPr>
              <w:t xml:space="preserve">　</w:t>
            </w:r>
            <w:r>
              <w:rPr>
                <w:rFonts w:ascii="ＭＳ ゴシック" w:hAnsi="ＭＳ ゴシック" w:hint="eastAsia"/>
                <w:sz w:val="22"/>
              </w:rPr>
              <w:t>□バイオ　　　　　□測定計測</w:t>
            </w:r>
          </w:p>
        </w:tc>
      </w:tr>
      <w:tr w:rsidR="006D512F" w:rsidRPr="006D20B4" w:rsidTr="00241D5A">
        <w:trPr>
          <w:trHeight w:val="2370"/>
        </w:trPr>
        <w:tc>
          <w:tcPr>
            <w:tcW w:w="9800" w:type="dxa"/>
            <w:tcBorders>
              <w:top w:val="single" w:sz="4" w:space="0" w:color="auto"/>
              <w:left w:val="single" w:sz="12" w:space="0" w:color="auto"/>
              <w:bottom w:val="single" w:sz="4" w:space="0" w:color="auto"/>
              <w:right w:val="single" w:sz="12" w:space="0" w:color="auto"/>
            </w:tcBorders>
          </w:tcPr>
          <w:p w:rsidR="00AC21A7" w:rsidRPr="006D20B4" w:rsidRDefault="00AC21A7" w:rsidP="00AC21A7">
            <w:pPr>
              <w:pBdr>
                <w:bottom w:val="dashSmallGap" w:sz="4" w:space="1" w:color="auto"/>
              </w:pBdr>
              <w:autoSpaceDE w:val="0"/>
              <w:autoSpaceDN w:val="0"/>
              <w:ind w:left="207" w:hangingChars="100" w:hanging="207"/>
              <w:rPr>
                <w:rFonts w:ascii="ＭＳ ゴシック" w:hAnsi="ＭＳ ゴシック"/>
                <w:szCs w:val="21"/>
              </w:rPr>
            </w:pPr>
            <w:r>
              <w:rPr>
                <w:rFonts w:ascii="ＭＳ ゴシック" w:hAnsi="ＭＳ ゴシック" w:hint="eastAsia"/>
                <w:sz w:val="22"/>
                <w:szCs w:val="21"/>
              </w:rPr>
              <w:t>６．</w:t>
            </w:r>
            <w:r w:rsidRPr="007B127B">
              <w:rPr>
                <w:rFonts w:ascii="ＭＳ ゴシック" w:hAnsi="ＭＳ ゴシック" w:hint="eastAsia"/>
                <w:sz w:val="22"/>
                <w:szCs w:val="21"/>
              </w:rPr>
              <w:t>実施した補助事業の具体的内容とその成果</w:t>
            </w:r>
            <w:r>
              <w:rPr>
                <w:rFonts w:ascii="ＭＳ ゴシック" w:hAnsi="ＭＳ ゴシック" w:hint="eastAsia"/>
                <w:szCs w:val="21"/>
              </w:rPr>
              <w:t xml:space="preserve">　</w:t>
            </w:r>
          </w:p>
          <w:p w:rsidR="00AC21A7" w:rsidRDefault="00AC21A7" w:rsidP="00AC21A7">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AC21A7" w:rsidRPr="00B05177" w:rsidRDefault="00AC21A7" w:rsidP="00AC21A7">
            <w:pPr>
              <w:autoSpaceDE w:val="0"/>
              <w:autoSpaceDN w:val="0"/>
              <w:spacing w:line="280" w:lineRule="exact"/>
              <w:ind w:firstLineChars="100" w:firstLine="147"/>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AC21A7" w:rsidRDefault="00AC21A7" w:rsidP="00AC21A7">
            <w:pPr>
              <w:widowControl w:val="0"/>
              <w:spacing w:line="240" w:lineRule="auto"/>
              <w:rPr>
                <w:rFonts w:asciiTheme="majorEastAsia" w:eastAsiaTheme="majorEastAsia" w:hAnsiTheme="majorEastAsia" w:cstheme="minorBidi"/>
                <w:szCs w:val="21"/>
              </w:rPr>
            </w:pPr>
          </w:p>
          <w:p w:rsidR="00AC21A7" w:rsidRDefault="00AC21A7" w:rsidP="00AC21A7">
            <w:pPr>
              <w:widowControl w:val="0"/>
              <w:spacing w:line="240" w:lineRule="auto"/>
              <w:rPr>
                <w:rFonts w:asciiTheme="majorEastAsia" w:eastAsiaTheme="majorEastAsia" w:hAnsiTheme="majorEastAsia" w:cstheme="minorBidi"/>
                <w:szCs w:val="21"/>
              </w:rPr>
            </w:pPr>
          </w:p>
          <w:p w:rsidR="00AC21A7" w:rsidRDefault="00AC21A7" w:rsidP="00AC21A7">
            <w:pPr>
              <w:widowControl w:val="0"/>
              <w:spacing w:line="240" w:lineRule="auto"/>
              <w:rPr>
                <w:rFonts w:asciiTheme="majorEastAsia" w:eastAsiaTheme="majorEastAsia" w:hAnsiTheme="majorEastAsia" w:cstheme="minorBidi"/>
                <w:szCs w:val="21"/>
              </w:rPr>
            </w:pPr>
          </w:p>
          <w:p w:rsidR="00DE2F84" w:rsidRDefault="00DE2F84" w:rsidP="006D512F">
            <w:pPr>
              <w:autoSpaceDE w:val="0"/>
              <w:autoSpaceDN w:val="0"/>
              <w:rPr>
                <w:rFonts w:ascii="ＭＳ ゴシック" w:hAnsi="ＭＳ ゴシック"/>
                <w:sz w:val="22"/>
                <w:szCs w:val="22"/>
              </w:rPr>
            </w:pPr>
          </w:p>
          <w:p w:rsidR="00AC21A7" w:rsidRDefault="00AC21A7" w:rsidP="006D512F">
            <w:pPr>
              <w:autoSpaceDE w:val="0"/>
              <w:autoSpaceDN w:val="0"/>
              <w:rPr>
                <w:rFonts w:ascii="ＭＳ ゴシック" w:hAnsi="ＭＳ ゴシック"/>
                <w:sz w:val="22"/>
                <w:szCs w:val="22"/>
              </w:rPr>
            </w:pPr>
          </w:p>
          <w:p w:rsidR="006D512F" w:rsidRPr="007B127B" w:rsidRDefault="006D512F" w:rsidP="006D512F">
            <w:pPr>
              <w:autoSpaceDE w:val="0"/>
              <w:autoSpaceDN w:val="0"/>
              <w:rPr>
                <w:rFonts w:ascii="ＭＳ ゴシック" w:hAnsi="ＭＳ ゴシック"/>
                <w:sz w:val="22"/>
                <w:szCs w:val="22"/>
              </w:rPr>
            </w:pPr>
          </w:p>
        </w:tc>
      </w:tr>
      <w:tr w:rsidR="006B2981" w:rsidRPr="006D20B4" w:rsidTr="00790EDC">
        <w:trPr>
          <w:trHeight w:val="4810"/>
        </w:trPr>
        <w:tc>
          <w:tcPr>
            <w:tcW w:w="9800" w:type="dxa"/>
            <w:tcBorders>
              <w:top w:val="single" w:sz="4" w:space="0" w:color="auto"/>
              <w:left w:val="single" w:sz="12" w:space="0" w:color="auto"/>
              <w:bottom w:val="single" w:sz="12" w:space="0" w:color="auto"/>
              <w:right w:val="single" w:sz="12" w:space="0" w:color="auto"/>
            </w:tcBorders>
          </w:tcPr>
          <w:p w:rsidR="008F293C" w:rsidRDefault="008F293C" w:rsidP="00943DF6">
            <w:pPr>
              <w:widowControl w:val="0"/>
              <w:spacing w:line="240" w:lineRule="auto"/>
              <w:rPr>
                <w:rFonts w:asciiTheme="majorEastAsia" w:eastAsiaTheme="majorEastAsia" w:hAnsiTheme="majorEastAsia" w:cstheme="minorBidi"/>
                <w:szCs w:val="21"/>
              </w:rPr>
            </w:pPr>
          </w:p>
          <w:p w:rsidR="006B2981" w:rsidRPr="006D20B4" w:rsidRDefault="006B2981" w:rsidP="00943DF6">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6256"/>
            </w:tblGrid>
            <w:tr w:rsidR="006B2981" w:rsidRPr="006D20B4" w:rsidTr="00943DF6">
              <w:trPr>
                <w:trHeight w:val="337"/>
              </w:trPr>
              <w:tc>
                <w:tcPr>
                  <w:tcW w:w="3383"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56"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6B2981" w:rsidRPr="006D20B4" w:rsidTr="00DE2F84">
              <w:trPr>
                <w:trHeight w:val="948"/>
              </w:trPr>
              <w:tc>
                <w:tcPr>
                  <w:tcW w:w="3383" w:type="dxa"/>
                </w:tcPr>
                <w:p w:rsidR="006B2981" w:rsidRDefault="006B2981" w:rsidP="00943DF6">
                  <w:pPr>
                    <w:widowControl w:val="0"/>
                    <w:spacing w:line="240" w:lineRule="auto"/>
                    <w:rPr>
                      <w:rFonts w:asciiTheme="majorEastAsia" w:eastAsiaTheme="majorEastAsia" w:hAnsiTheme="majorEastAsia" w:cstheme="minorBidi"/>
                      <w:szCs w:val="17"/>
                    </w:rPr>
                  </w:pPr>
                </w:p>
                <w:p w:rsidR="00DE2F84" w:rsidRDefault="00DE2F84" w:rsidP="00943DF6">
                  <w:pPr>
                    <w:widowControl w:val="0"/>
                    <w:spacing w:line="240" w:lineRule="auto"/>
                    <w:rPr>
                      <w:rFonts w:asciiTheme="majorEastAsia" w:eastAsiaTheme="majorEastAsia" w:hAnsiTheme="majorEastAsia" w:cstheme="minorBidi"/>
                      <w:szCs w:val="17"/>
                    </w:rPr>
                  </w:pPr>
                </w:p>
                <w:p w:rsidR="00DE2F84" w:rsidRPr="006D20B4" w:rsidRDefault="00DE2F84" w:rsidP="00943DF6">
                  <w:pPr>
                    <w:widowControl w:val="0"/>
                    <w:spacing w:line="240" w:lineRule="auto"/>
                    <w:rPr>
                      <w:rFonts w:asciiTheme="majorEastAsia" w:eastAsiaTheme="majorEastAsia" w:hAnsiTheme="majorEastAsia" w:cstheme="minorBidi"/>
                      <w:szCs w:val="17"/>
                    </w:rPr>
                  </w:pPr>
                </w:p>
              </w:tc>
              <w:tc>
                <w:tcPr>
                  <w:tcW w:w="6256" w:type="dxa"/>
                </w:tcPr>
                <w:p w:rsidR="006B2981" w:rsidRDefault="006B2981" w:rsidP="00943DF6">
                  <w:pPr>
                    <w:widowControl w:val="0"/>
                    <w:spacing w:line="240" w:lineRule="auto"/>
                    <w:rPr>
                      <w:rFonts w:asciiTheme="majorEastAsia" w:eastAsiaTheme="majorEastAsia" w:hAnsiTheme="majorEastAsia" w:cstheme="minorBidi"/>
                      <w:szCs w:val="17"/>
                    </w:rPr>
                  </w:pPr>
                </w:p>
                <w:p w:rsidR="00DE2F84" w:rsidRDefault="00DE2F84" w:rsidP="00943DF6">
                  <w:pPr>
                    <w:widowControl w:val="0"/>
                    <w:spacing w:line="240" w:lineRule="auto"/>
                    <w:rPr>
                      <w:rFonts w:asciiTheme="majorEastAsia" w:eastAsiaTheme="majorEastAsia" w:hAnsiTheme="majorEastAsia" w:cstheme="minorBidi"/>
                      <w:szCs w:val="17"/>
                    </w:rPr>
                  </w:pPr>
                </w:p>
                <w:p w:rsidR="00DE2F84" w:rsidRPr="006D20B4" w:rsidRDefault="00DE2F84" w:rsidP="00943DF6">
                  <w:pPr>
                    <w:widowControl w:val="0"/>
                    <w:spacing w:line="240" w:lineRule="auto"/>
                    <w:rPr>
                      <w:rFonts w:asciiTheme="majorEastAsia" w:eastAsiaTheme="majorEastAsia" w:hAnsiTheme="majorEastAsia" w:cstheme="minorBidi"/>
                      <w:szCs w:val="17"/>
                    </w:rPr>
                  </w:pPr>
                </w:p>
              </w:tc>
            </w:tr>
          </w:tbl>
          <w:p w:rsidR="006B2981" w:rsidRDefault="006B2981" w:rsidP="00943DF6">
            <w:pPr>
              <w:ind w:left="373" w:hangingChars="200" w:hanging="373"/>
              <w:rPr>
                <w:rFonts w:ascii="ＭＳ ゴシック" w:hAnsi="ＭＳ ゴシック"/>
                <w:sz w:val="20"/>
                <w:szCs w:val="20"/>
              </w:rPr>
            </w:pPr>
          </w:p>
          <w:p w:rsidR="00AC21A7" w:rsidRPr="006D20B4" w:rsidRDefault="00AC21A7" w:rsidP="00AC21A7">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w:t>
            </w:r>
            <w:r>
              <w:rPr>
                <w:rFonts w:asciiTheme="majorEastAsia" w:eastAsiaTheme="majorEastAsia" w:hAnsiTheme="majorEastAsia" w:cstheme="minorBidi" w:hint="eastAsia"/>
                <w:szCs w:val="21"/>
              </w:rPr>
              <w:t>３</w:t>
            </w:r>
            <w:r w:rsidRPr="006D20B4">
              <w:rPr>
                <w:rFonts w:asciiTheme="majorEastAsia" w:eastAsiaTheme="majorEastAsia" w:hAnsiTheme="majorEastAsia" w:cstheme="minorBidi" w:hint="eastAsia"/>
                <w:szCs w:val="21"/>
              </w:rPr>
              <w:t>）</w:t>
            </w:r>
            <w:r w:rsidR="00A07DDA">
              <w:rPr>
                <w:rFonts w:asciiTheme="majorEastAsia" w:eastAsiaTheme="majorEastAsia" w:hAnsiTheme="majorEastAsia" w:cstheme="minorBidi" w:hint="eastAsia"/>
                <w:szCs w:val="21"/>
              </w:rPr>
              <w:t>実施した災害復旧事業の概要</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6256"/>
            </w:tblGrid>
            <w:tr w:rsidR="00AC21A7" w:rsidRPr="006D20B4" w:rsidTr="002B37C5">
              <w:trPr>
                <w:trHeight w:val="337"/>
              </w:trPr>
              <w:tc>
                <w:tcPr>
                  <w:tcW w:w="3383" w:type="dxa"/>
                  <w:vAlign w:val="center"/>
                </w:tcPr>
                <w:p w:rsidR="00AC21A7" w:rsidRPr="006D20B4" w:rsidRDefault="00A07DDA" w:rsidP="00AC21A7">
                  <w:pPr>
                    <w:widowControl w:val="0"/>
                    <w:spacing w:line="240" w:lineRule="auto"/>
                    <w:jc w:val="center"/>
                    <w:rPr>
                      <w:rFonts w:asciiTheme="majorEastAsia" w:eastAsiaTheme="majorEastAsia" w:hAnsiTheme="majorEastAsia" w:cstheme="minorBidi"/>
                      <w:szCs w:val="17"/>
                    </w:rPr>
                  </w:pPr>
                  <w:r>
                    <w:rPr>
                      <w:rFonts w:asciiTheme="majorEastAsia" w:eastAsiaTheme="majorEastAsia" w:hAnsiTheme="majorEastAsia" w:cstheme="minorBidi" w:hint="eastAsia"/>
                      <w:szCs w:val="17"/>
                    </w:rPr>
                    <w:t>事業費目</w:t>
                  </w:r>
                </w:p>
              </w:tc>
              <w:tc>
                <w:tcPr>
                  <w:tcW w:w="6256" w:type="dxa"/>
                  <w:vAlign w:val="center"/>
                </w:tcPr>
                <w:p w:rsidR="00AC21A7" w:rsidRPr="00E3780F" w:rsidRDefault="00E3780F" w:rsidP="00E3780F">
                  <w:pPr>
                    <w:widowControl w:val="0"/>
                    <w:spacing w:line="240" w:lineRule="auto"/>
                    <w:jc w:val="center"/>
                    <w:rPr>
                      <w:rFonts w:asciiTheme="minorEastAsia" w:eastAsiaTheme="minorEastAsia" w:hAnsiTheme="minorEastAsia" w:cstheme="minorBidi"/>
                      <w:szCs w:val="17"/>
                    </w:rPr>
                  </w:pPr>
                  <w:r>
                    <w:rPr>
                      <w:rFonts w:ascii="ＭＳ ゴシック" w:hAnsi="ＭＳ ゴシック" w:hint="eastAsia"/>
                      <w:szCs w:val="21"/>
                    </w:rPr>
                    <w:t>主　な　内　容</w:t>
                  </w:r>
                </w:p>
              </w:tc>
            </w:tr>
            <w:tr w:rsidR="00AC21A7" w:rsidRPr="006D20B4" w:rsidTr="002B37C5">
              <w:trPr>
                <w:trHeight w:val="948"/>
              </w:trPr>
              <w:tc>
                <w:tcPr>
                  <w:tcW w:w="3383" w:type="dxa"/>
                </w:tcPr>
                <w:p w:rsidR="00A07DDA" w:rsidRPr="006D20B4" w:rsidRDefault="00A07DDA" w:rsidP="00E64A03">
                  <w:pPr>
                    <w:widowControl w:val="0"/>
                    <w:spacing w:line="240" w:lineRule="auto"/>
                    <w:rPr>
                      <w:rFonts w:asciiTheme="majorEastAsia" w:eastAsiaTheme="majorEastAsia" w:hAnsiTheme="majorEastAsia" w:cstheme="minorBidi"/>
                      <w:szCs w:val="17"/>
                    </w:rPr>
                  </w:pPr>
                </w:p>
              </w:tc>
              <w:tc>
                <w:tcPr>
                  <w:tcW w:w="6256" w:type="dxa"/>
                </w:tcPr>
                <w:p w:rsidR="00AC21A7" w:rsidRPr="00A07DDA" w:rsidRDefault="00AC21A7" w:rsidP="00AC21A7">
                  <w:pPr>
                    <w:widowControl w:val="0"/>
                    <w:spacing w:line="240" w:lineRule="auto"/>
                    <w:rPr>
                      <w:rFonts w:asciiTheme="majorEastAsia" w:eastAsiaTheme="majorEastAsia" w:hAnsiTheme="majorEastAsia" w:cstheme="minorBidi"/>
                      <w:b/>
                      <w:szCs w:val="17"/>
                    </w:rPr>
                  </w:pPr>
                </w:p>
                <w:p w:rsidR="00AC21A7" w:rsidRPr="00A07DDA" w:rsidRDefault="00AC21A7" w:rsidP="00AC21A7">
                  <w:pPr>
                    <w:widowControl w:val="0"/>
                    <w:spacing w:line="240" w:lineRule="auto"/>
                    <w:rPr>
                      <w:rFonts w:asciiTheme="majorEastAsia" w:eastAsiaTheme="majorEastAsia" w:hAnsiTheme="majorEastAsia" w:cstheme="minorBidi"/>
                      <w:b/>
                      <w:szCs w:val="17"/>
                    </w:rPr>
                  </w:pPr>
                </w:p>
                <w:p w:rsidR="00A07DDA" w:rsidRDefault="00A07DDA" w:rsidP="00AC21A7">
                  <w:pPr>
                    <w:widowControl w:val="0"/>
                    <w:spacing w:line="240" w:lineRule="auto"/>
                    <w:rPr>
                      <w:rFonts w:asciiTheme="majorEastAsia" w:eastAsiaTheme="majorEastAsia" w:hAnsiTheme="majorEastAsia" w:cstheme="minorBidi"/>
                      <w:b/>
                      <w:szCs w:val="17"/>
                    </w:rPr>
                  </w:pPr>
                </w:p>
                <w:p w:rsidR="00A07DDA" w:rsidRPr="00A07DDA" w:rsidRDefault="00A07DDA" w:rsidP="00AC21A7">
                  <w:pPr>
                    <w:widowControl w:val="0"/>
                    <w:spacing w:line="240" w:lineRule="auto"/>
                    <w:rPr>
                      <w:rFonts w:asciiTheme="majorEastAsia" w:eastAsiaTheme="majorEastAsia" w:hAnsiTheme="majorEastAsia" w:cstheme="minorBidi"/>
                      <w:b/>
                      <w:szCs w:val="17"/>
                    </w:rPr>
                  </w:pPr>
                </w:p>
              </w:tc>
            </w:tr>
          </w:tbl>
          <w:p w:rsidR="00AC21A7" w:rsidRPr="006551CF" w:rsidRDefault="00E64A03" w:rsidP="00E64A03">
            <w:pPr>
              <w:ind w:left="293" w:hangingChars="200" w:hanging="293"/>
              <w:rPr>
                <w:rFonts w:ascii="ＭＳ ゴシック" w:hAnsi="ＭＳ ゴシック"/>
                <w:sz w:val="20"/>
                <w:szCs w:val="20"/>
              </w:rPr>
            </w:pPr>
            <w:r>
              <w:rPr>
                <w:rFonts w:asciiTheme="majorEastAsia" w:eastAsiaTheme="majorEastAsia" w:hAnsiTheme="majorEastAsia" w:hint="eastAsia"/>
                <w:sz w:val="16"/>
                <w:szCs w:val="16"/>
              </w:rPr>
              <w:t xml:space="preserve">　</w:t>
            </w:r>
            <w:r w:rsidRPr="00B0517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復旧事業の内容等詳細については、「様式10-3災害復旧費の内容」に記載し</w:t>
            </w:r>
            <w:bookmarkStart w:id="0" w:name="_GoBack"/>
            <w:bookmarkEnd w:id="0"/>
            <w:r>
              <w:rPr>
                <w:rFonts w:asciiTheme="majorEastAsia" w:eastAsiaTheme="majorEastAsia" w:hAnsiTheme="majorEastAsia" w:hint="eastAsia"/>
                <w:sz w:val="16"/>
                <w:szCs w:val="16"/>
              </w:rPr>
              <w:t>てください。</w:t>
            </w:r>
          </w:p>
        </w:tc>
      </w:tr>
      <w:tr w:rsidR="006B2981" w:rsidRPr="006D20B4" w:rsidTr="00790EDC">
        <w:trPr>
          <w:trHeight w:val="9156"/>
        </w:trPr>
        <w:tc>
          <w:tcPr>
            <w:tcW w:w="9800" w:type="dxa"/>
            <w:tcBorders>
              <w:top w:val="single" w:sz="12" w:space="0" w:color="auto"/>
              <w:left w:val="single" w:sz="12" w:space="0" w:color="auto"/>
              <w:bottom w:val="single" w:sz="12" w:space="0" w:color="auto"/>
              <w:right w:val="single" w:sz="12" w:space="0" w:color="auto"/>
            </w:tcBorders>
          </w:tcPr>
          <w:p w:rsidR="006B2981" w:rsidRPr="007B127B" w:rsidRDefault="00A07DDA" w:rsidP="00943DF6">
            <w:pPr>
              <w:pBdr>
                <w:bottom w:val="dashSmallGap" w:sz="4" w:space="1" w:color="auto"/>
              </w:pBdr>
              <w:autoSpaceDE w:val="0"/>
              <w:autoSpaceDN w:val="0"/>
              <w:ind w:left="207" w:hangingChars="100" w:hanging="207"/>
              <w:rPr>
                <w:rFonts w:ascii="ＭＳ ゴシック" w:hAnsi="ＭＳ ゴシック"/>
                <w:sz w:val="22"/>
                <w:szCs w:val="21"/>
              </w:rPr>
            </w:pPr>
            <w:r>
              <w:rPr>
                <w:rFonts w:ascii="ＭＳ ゴシック" w:hAnsi="ＭＳ ゴシック" w:hint="eastAsia"/>
                <w:sz w:val="22"/>
                <w:szCs w:val="21"/>
              </w:rPr>
              <w:t>７</w:t>
            </w:r>
            <w:r w:rsidR="006B2981" w:rsidRPr="007B127B">
              <w:rPr>
                <w:rFonts w:ascii="ＭＳ ゴシック" w:hAnsi="ＭＳ ゴシック" w:hint="eastAsia"/>
                <w:sz w:val="22"/>
                <w:szCs w:val="21"/>
              </w:rPr>
              <w:t>．補助事業の成果の事業化に向けて想定している内容</w:t>
            </w:r>
          </w:p>
          <w:p w:rsidR="006B2981" w:rsidRPr="00B05177" w:rsidRDefault="006B2981" w:rsidP="00943DF6">
            <w:pPr>
              <w:ind w:leftChars="100" w:left="19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6B2981" w:rsidRPr="00B05177" w:rsidRDefault="006B2981" w:rsidP="00943DF6">
            <w:pPr>
              <w:ind w:leftChars="100" w:left="197"/>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B2981" w:rsidRPr="00B05177" w:rsidRDefault="006B2981" w:rsidP="00943DF6">
            <w:pPr>
              <w:autoSpaceDE w:val="0"/>
              <w:autoSpaceDN w:val="0"/>
              <w:ind w:left="197" w:hangingChars="100" w:hanging="197"/>
              <w:rPr>
                <w:rFonts w:asciiTheme="majorEastAsia" w:eastAsiaTheme="majorEastAsia" w:hAnsiTheme="majorEastAsia"/>
                <w:szCs w:val="21"/>
              </w:rPr>
            </w:pPr>
          </w:p>
          <w:p w:rsidR="006B2981" w:rsidRPr="00167C5C"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Pr="006D20B4" w:rsidRDefault="006B2981" w:rsidP="00943DF6">
            <w:pPr>
              <w:spacing w:line="276" w:lineRule="auto"/>
              <w:ind w:left="197" w:hangingChars="100" w:hanging="197"/>
              <w:rPr>
                <w:rFonts w:ascii="ＭＳ ゴシック" w:hAnsi="ＭＳ ゴシック"/>
                <w:szCs w:val="21"/>
              </w:rPr>
            </w:pPr>
          </w:p>
          <w:p w:rsidR="006B2981" w:rsidRDefault="006B2981" w:rsidP="00943DF6">
            <w:pPr>
              <w:autoSpaceDE w:val="0"/>
              <w:autoSpaceDN w:val="0"/>
              <w:rPr>
                <w:rFonts w:ascii="ＭＳ ゴシック" w:hAnsi="ＭＳ ゴシック" w:cs="ＭＳ 明朝"/>
                <w:szCs w:val="21"/>
              </w:rPr>
            </w:pPr>
          </w:p>
          <w:p w:rsidR="00BE686E" w:rsidRPr="006D20B4" w:rsidRDefault="00BE686E"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6B2981" w:rsidRPr="006D20B4" w:rsidTr="00DA3900">
              <w:trPr>
                <w:trHeight w:val="380"/>
              </w:trPr>
              <w:tc>
                <w:tcPr>
                  <w:tcW w:w="1560" w:type="dxa"/>
                  <w:vMerge w:val="restart"/>
                </w:tcPr>
                <w:p w:rsidR="006B2981" w:rsidRPr="006D20B4" w:rsidRDefault="006B2981" w:rsidP="00943DF6">
                  <w:pPr>
                    <w:autoSpaceDE w:val="0"/>
                    <w:autoSpaceDN w:val="0"/>
                    <w:jc w:val="center"/>
                    <w:rPr>
                      <w:rFonts w:ascii="ＭＳ ゴシック" w:hAnsi="ＭＳ ゴシック" w:cs="ＭＳ 明朝"/>
                      <w:szCs w:val="21"/>
                    </w:rPr>
                  </w:pPr>
                </w:p>
              </w:tc>
              <w:tc>
                <w:tcPr>
                  <w:tcW w:w="7966" w:type="dxa"/>
                  <w:gridSpan w:val="5"/>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6B2981" w:rsidRPr="006D20B4" w:rsidTr="00DA3900">
              <w:trPr>
                <w:trHeight w:val="415"/>
              </w:trPr>
              <w:tc>
                <w:tcPr>
                  <w:tcW w:w="1560" w:type="dxa"/>
                  <w:vMerge/>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6A6F9B4A" wp14:editId="56A544D1">
                            <wp:simplePos x="0" y="0"/>
                            <wp:positionH relativeFrom="column">
                              <wp:posOffset>38100</wp:posOffset>
                            </wp:positionH>
                            <wp:positionV relativeFrom="paragraph">
                              <wp:posOffset>89534</wp:posOffset>
                            </wp:positionV>
                            <wp:extent cx="1019175" cy="0"/>
                            <wp:effectExtent l="0" t="76200" r="9525" b="95250"/>
                            <wp:wrapNone/>
                            <wp:docPr id="10"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80F28"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jwNg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">
                            <v:stroke endarrow="block"/>
                          </v:shape>
                        </w:pict>
                      </mc:Fallback>
                    </mc:AlternateContent>
                  </w:r>
                </w:p>
              </w:tc>
              <w:tc>
                <w:tcPr>
                  <w:tcW w:w="1593" w:type="dxa"/>
                  <w:tcBorders>
                    <w:bottom w:val="single" w:sz="4" w:space="0" w:color="auto"/>
                  </w:tcBorders>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1D4DE516" wp14:editId="505A4AB1">
                            <wp:simplePos x="0" y="0"/>
                            <wp:positionH relativeFrom="column">
                              <wp:posOffset>765175</wp:posOffset>
                            </wp:positionH>
                            <wp:positionV relativeFrom="paragraph">
                              <wp:posOffset>105409</wp:posOffset>
                            </wp:positionV>
                            <wp:extent cx="1038225" cy="0"/>
                            <wp:effectExtent l="0" t="76200" r="9525" b="95250"/>
                            <wp:wrapNone/>
                            <wp:docPr id="12"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3ABA2"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UmNQ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H1alJj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bl>
          <w:p w:rsidR="006B2981" w:rsidRPr="00B05177" w:rsidRDefault="006B2981"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bl>
    <w:p w:rsidR="00AA486A" w:rsidRPr="00DA3900" w:rsidRDefault="00AA486A" w:rsidP="006B2981"/>
    <w:sectPr w:rsidR="00AA486A" w:rsidRPr="00DA3900" w:rsidSect="00BE686E">
      <w:pgSz w:w="11906" w:h="16838" w:code="9"/>
      <w:pgMar w:top="851" w:right="1021" w:bottom="737" w:left="1247" w:header="851" w:footer="992" w:gutter="0"/>
      <w:cols w:space="425"/>
      <w:docGrid w:type="linesAndChars" w:linePitch="311"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968" w:rsidRDefault="002C7968" w:rsidP="006F5A8A">
      <w:pPr>
        <w:spacing w:line="240" w:lineRule="auto"/>
      </w:pPr>
      <w:r>
        <w:separator/>
      </w:r>
    </w:p>
  </w:endnote>
  <w:endnote w:type="continuationSeparator" w:id="0">
    <w:p w:rsidR="002C7968" w:rsidRDefault="002C7968"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968" w:rsidRDefault="002C7968" w:rsidP="006F5A8A">
      <w:pPr>
        <w:spacing w:line="240" w:lineRule="auto"/>
      </w:pPr>
      <w:r>
        <w:separator/>
      </w:r>
    </w:p>
  </w:footnote>
  <w:footnote w:type="continuationSeparator" w:id="0">
    <w:p w:rsidR="002C7968" w:rsidRDefault="002C7968"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840"/>
  <w:drawingGridHorizontalSpacing w:val="197"/>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241D5A"/>
    <w:rsid w:val="002C7968"/>
    <w:rsid w:val="002D6FD8"/>
    <w:rsid w:val="00395363"/>
    <w:rsid w:val="00474D95"/>
    <w:rsid w:val="004F495F"/>
    <w:rsid w:val="006B2981"/>
    <w:rsid w:val="006C07E1"/>
    <w:rsid w:val="006D512F"/>
    <w:rsid w:val="006F5A8A"/>
    <w:rsid w:val="00710CA4"/>
    <w:rsid w:val="00790EDC"/>
    <w:rsid w:val="007C4D3D"/>
    <w:rsid w:val="007C6C9A"/>
    <w:rsid w:val="0080375D"/>
    <w:rsid w:val="00861A81"/>
    <w:rsid w:val="008821D4"/>
    <w:rsid w:val="008F293C"/>
    <w:rsid w:val="00984569"/>
    <w:rsid w:val="00A07DDA"/>
    <w:rsid w:val="00A3526F"/>
    <w:rsid w:val="00A550EC"/>
    <w:rsid w:val="00AA486A"/>
    <w:rsid w:val="00AC21A7"/>
    <w:rsid w:val="00AC4676"/>
    <w:rsid w:val="00AC486B"/>
    <w:rsid w:val="00B310C3"/>
    <w:rsid w:val="00BC27FA"/>
    <w:rsid w:val="00BE686E"/>
    <w:rsid w:val="00CA53A5"/>
    <w:rsid w:val="00DA3900"/>
    <w:rsid w:val="00DE2F84"/>
    <w:rsid w:val="00E3780F"/>
    <w:rsid w:val="00E64A03"/>
    <w:rsid w:val="00E80431"/>
    <w:rsid w:val="00F0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 w:type="paragraph" w:styleId="a9">
    <w:name w:val="Balloon Text"/>
    <w:basedOn w:val="a"/>
    <w:link w:val="aa"/>
    <w:uiPriority w:val="99"/>
    <w:semiHidden/>
    <w:unhideWhenUsed/>
    <w:rsid w:val="00241D5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18</cp:revision>
  <cp:lastPrinted>2019-09-05T01:16:00Z</cp:lastPrinted>
  <dcterms:created xsi:type="dcterms:W3CDTF">2018-03-30T07:42:00Z</dcterms:created>
  <dcterms:modified xsi:type="dcterms:W3CDTF">2019-11-07T05:38:00Z</dcterms:modified>
</cp:coreProperties>
</file>