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C6" w:rsidRDefault="00B906C6" w:rsidP="007A0B83">
      <w:pPr>
        <w:rPr>
          <w:rFonts w:ascii="ＭＳ Ｐゴシック" w:eastAsia="ＭＳ Ｐゴシック" w:hAnsi="ＭＳ Ｐゴシック"/>
          <w:spacing w:val="4"/>
          <w:sz w:val="22"/>
          <w:szCs w:val="22"/>
        </w:rPr>
      </w:pPr>
    </w:p>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sidR="00FD4BA2">
                              <w:rPr>
                                <w:rFonts w:ascii="ＭＳ ゴシック" w:hAnsi="ＭＳ ゴシック" w:hint="eastAsia"/>
                                <w:b/>
                              </w:rPr>
                              <w:t>県被災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sidR="00FD4BA2">
                        <w:rPr>
                          <w:rFonts w:ascii="ＭＳ ゴシック" w:hAnsi="ＭＳ ゴシック" w:hint="eastAsia"/>
                          <w:b/>
                        </w:rPr>
                        <w:t>県被災</w:t>
                      </w:r>
                      <w:bookmarkStart w:id="1" w:name="_GoBack"/>
                      <w:bookmarkEnd w:id="1"/>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B906C6" w:rsidP="007A0B83">
      <w:pPr>
        <w:jc w:val="right"/>
        <w:rPr>
          <w:rFonts w:asciiTheme="majorEastAsia" w:eastAsiaTheme="majorEastAsia" w:hAnsiTheme="majorEastAsia"/>
          <w:spacing w:val="4"/>
          <w:szCs w:val="21"/>
        </w:rPr>
      </w:pPr>
      <w:r>
        <w:rPr>
          <w:rFonts w:asciiTheme="majorEastAsia" w:eastAsiaTheme="majorEastAsia" w:hAnsiTheme="majorEastAsia" w:hint="eastAsia"/>
          <w:szCs w:val="21"/>
        </w:rPr>
        <w:t>令和</w:t>
      </w:r>
      <w:r w:rsidR="007A0B83"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B906C6" w:rsidRPr="009F60BA" w:rsidRDefault="00B906C6" w:rsidP="00B906C6">
      <w:pPr>
        <w:autoSpaceDE w:val="0"/>
        <w:autoSpaceDN w:val="0"/>
        <w:spacing w:line="360" w:lineRule="exact"/>
        <w:ind w:rightChars="33" w:right="65" w:firstLineChars="400" w:firstLine="907"/>
        <w:rPr>
          <w:rFonts w:asciiTheme="majorEastAsia" w:eastAsiaTheme="majorEastAsia" w:hAnsiTheme="majorEastAsia" w:cs="ＭＳ 明朝"/>
          <w:kern w:val="0"/>
          <w:sz w:val="24"/>
          <w:szCs w:val="24"/>
        </w:rPr>
      </w:pPr>
      <w:r w:rsidRPr="009F60BA">
        <w:rPr>
          <w:rFonts w:asciiTheme="majorEastAsia" w:eastAsiaTheme="majorEastAsia" w:hAnsiTheme="majorEastAsia" w:hint="eastAsia"/>
          <w:kern w:val="0"/>
          <w:sz w:val="24"/>
          <w:szCs w:val="24"/>
        </w:rPr>
        <w:t>令和元年度</w:t>
      </w:r>
      <w:r w:rsidRPr="009F60BA">
        <w:rPr>
          <w:rFonts w:asciiTheme="majorEastAsia" w:eastAsiaTheme="majorEastAsia" w:hAnsiTheme="majorEastAsia" w:cs="ＭＳ 明朝" w:hint="eastAsia"/>
          <w:kern w:val="0"/>
          <w:sz w:val="24"/>
          <w:szCs w:val="24"/>
        </w:rPr>
        <w:t>山形県中小企業スーパートータルサポ補助金【被災事業者支援事業</w:t>
      </w:r>
    </w:p>
    <w:p w:rsidR="007A0B83" w:rsidRPr="009F60BA" w:rsidRDefault="00B906C6" w:rsidP="00B906C6">
      <w:pPr>
        <w:autoSpaceDE w:val="0"/>
        <w:autoSpaceDN w:val="0"/>
        <w:spacing w:line="360" w:lineRule="exact"/>
        <w:ind w:rightChars="33" w:right="65" w:firstLineChars="350" w:firstLine="793"/>
        <w:rPr>
          <w:rFonts w:asciiTheme="majorEastAsia" w:eastAsiaTheme="majorEastAsia" w:hAnsiTheme="majorEastAsia" w:cs="ＭＳ 明朝"/>
          <w:sz w:val="24"/>
          <w:szCs w:val="21"/>
        </w:rPr>
      </w:pPr>
      <w:r w:rsidRPr="009F60BA">
        <w:rPr>
          <w:rFonts w:asciiTheme="majorEastAsia" w:eastAsiaTheme="majorEastAsia" w:hAnsiTheme="majorEastAsia" w:cs="ＭＳ 明朝" w:hint="eastAsia"/>
          <w:kern w:val="0"/>
          <w:sz w:val="24"/>
          <w:szCs w:val="24"/>
        </w:rPr>
        <w:t>（設備投資等促進型</w:t>
      </w:r>
      <w:r w:rsidRPr="009F60BA">
        <w:rPr>
          <w:rFonts w:asciiTheme="majorEastAsia" w:eastAsiaTheme="majorEastAsia" w:hAnsiTheme="majorEastAsia" w:hint="eastAsia"/>
          <w:kern w:val="0"/>
          <w:sz w:val="24"/>
          <w:szCs w:val="24"/>
        </w:rPr>
        <w:t>）</w:t>
      </w:r>
      <w:r w:rsidR="00B30AFD">
        <w:rPr>
          <w:rFonts w:asciiTheme="majorEastAsia" w:eastAsiaTheme="majorEastAsia" w:hAnsiTheme="majorEastAsia" w:cs="ＭＳ 明朝" w:hint="eastAsia"/>
          <w:sz w:val="22"/>
          <w:szCs w:val="22"/>
        </w:rPr>
        <w:t>（２次公募）</w:t>
      </w:r>
      <w:r w:rsidRPr="009F60BA">
        <w:rPr>
          <w:rFonts w:asciiTheme="majorEastAsia" w:eastAsiaTheme="majorEastAsia" w:hAnsiTheme="majorEastAsia" w:hint="eastAsia"/>
          <w:kern w:val="0"/>
          <w:sz w:val="24"/>
          <w:szCs w:val="24"/>
        </w:rPr>
        <w:t>】</w:t>
      </w:r>
      <w:r w:rsidR="007A0B83" w:rsidRPr="009F60BA">
        <w:rPr>
          <w:rFonts w:asciiTheme="majorEastAsia" w:eastAsiaTheme="majorEastAsia" w:hAnsiTheme="majorEastAsia" w:cs="ＭＳ 明朝" w:hint="eastAsia"/>
          <w:sz w:val="24"/>
          <w:szCs w:val="21"/>
        </w:rPr>
        <w:t>事業計画変更承認申請書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B906C6" w:rsidRPr="00186ED8" w:rsidRDefault="00B906C6" w:rsidP="00186ED8">
      <w:pPr>
        <w:autoSpaceDE w:val="0"/>
        <w:autoSpaceDN w:val="0"/>
        <w:spacing w:line="360" w:lineRule="exact"/>
        <w:ind w:firstLineChars="200" w:firstLine="393"/>
        <w:rPr>
          <w:rFonts w:asciiTheme="majorEastAsia" w:eastAsiaTheme="majorEastAsia" w:hAnsiTheme="majorEastAsia"/>
          <w:szCs w:val="21"/>
        </w:rPr>
      </w:pPr>
      <w:r w:rsidRPr="00186ED8">
        <w:rPr>
          <w:rFonts w:asciiTheme="majorEastAsia" w:eastAsiaTheme="majorEastAsia" w:hAnsiTheme="majorEastAsia" w:hint="eastAsia"/>
          <w:szCs w:val="21"/>
        </w:rPr>
        <w:t>令和</w:t>
      </w:r>
      <w:r w:rsidR="007A0B83" w:rsidRPr="00186ED8">
        <w:rPr>
          <w:rFonts w:asciiTheme="majorEastAsia" w:eastAsiaTheme="majorEastAsia" w:hAnsiTheme="majorEastAsia" w:hint="eastAsia"/>
          <w:szCs w:val="21"/>
        </w:rPr>
        <w:t xml:space="preserve">　年 　月 　日付け　発　第 　　号をもって交付決定された上記補助事業の内容を下記のとおり変更し</w:t>
      </w:r>
    </w:p>
    <w:p w:rsidR="00B906C6" w:rsidRPr="00186ED8" w:rsidRDefault="007A0B83" w:rsidP="00186ED8">
      <w:pPr>
        <w:autoSpaceDE w:val="0"/>
        <w:autoSpaceDN w:val="0"/>
        <w:spacing w:line="360" w:lineRule="exact"/>
        <w:ind w:firstLineChars="100" w:firstLine="197"/>
        <w:rPr>
          <w:rFonts w:ascii="ＭＳ ゴシック" w:hAnsi="ＭＳ ゴシック" w:cs="ＭＳ 明朝"/>
          <w:kern w:val="0"/>
          <w:szCs w:val="21"/>
        </w:rPr>
      </w:pPr>
      <w:r w:rsidRPr="00186ED8">
        <w:rPr>
          <w:rFonts w:asciiTheme="majorEastAsia" w:eastAsiaTheme="majorEastAsia" w:hAnsiTheme="majorEastAsia" w:hint="eastAsia"/>
          <w:szCs w:val="21"/>
        </w:rPr>
        <w:t>たいので、</w:t>
      </w:r>
      <w:r w:rsidR="00B906C6" w:rsidRPr="00186ED8">
        <w:rPr>
          <w:rFonts w:ascii="ＭＳ ゴシック" w:hAnsi="ＭＳ ゴシック" w:hint="eastAsia"/>
          <w:kern w:val="0"/>
          <w:szCs w:val="21"/>
        </w:rPr>
        <w:t>令和元年度</w:t>
      </w:r>
      <w:r w:rsidR="00B906C6" w:rsidRPr="00186ED8">
        <w:rPr>
          <w:rFonts w:ascii="ＭＳ ゴシック" w:hAnsi="ＭＳ ゴシック" w:cs="ＭＳ 明朝" w:hint="eastAsia"/>
          <w:kern w:val="0"/>
          <w:szCs w:val="21"/>
        </w:rPr>
        <w:t>山形県中小企業スーパートータルサポ補助金【被災事業者支援事業（設備投資等促進</w:t>
      </w:r>
    </w:p>
    <w:p w:rsidR="007A0B83" w:rsidRPr="00186ED8" w:rsidRDefault="00B906C6" w:rsidP="00186ED8">
      <w:pPr>
        <w:autoSpaceDE w:val="0"/>
        <w:autoSpaceDN w:val="0"/>
        <w:spacing w:line="360" w:lineRule="exact"/>
        <w:ind w:firstLineChars="100" w:firstLine="197"/>
        <w:rPr>
          <w:rFonts w:asciiTheme="majorEastAsia" w:eastAsiaTheme="majorEastAsia" w:hAnsiTheme="majorEastAsia"/>
          <w:szCs w:val="21"/>
        </w:rPr>
      </w:pPr>
      <w:r w:rsidRPr="00186ED8">
        <w:rPr>
          <w:rFonts w:ascii="ＭＳ ゴシック" w:hAnsi="ＭＳ ゴシック" w:cs="ＭＳ 明朝" w:hint="eastAsia"/>
          <w:kern w:val="0"/>
          <w:szCs w:val="21"/>
        </w:rPr>
        <w:t>型</w:t>
      </w:r>
      <w:r w:rsidRPr="00186ED8">
        <w:rPr>
          <w:rFonts w:ascii="ＭＳ ゴシック" w:hAnsi="ＭＳ ゴシック" w:hint="eastAsia"/>
          <w:kern w:val="0"/>
          <w:szCs w:val="21"/>
        </w:rPr>
        <w:t>）】</w:t>
      </w:r>
      <w:r w:rsidR="007A0B83" w:rsidRPr="00186ED8">
        <w:rPr>
          <w:rFonts w:asciiTheme="majorEastAsia" w:eastAsiaTheme="majorEastAsia" w:hAnsiTheme="majorEastAsia" w:hint="eastAsia"/>
          <w:szCs w:val="21"/>
        </w:rPr>
        <w:t>交付要綱第１２条第１項の規定に基づき、下記のとおり申請します。</w:t>
      </w:r>
    </w:p>
    <w:p w:rsidR="007A0B83" w:rsidRPr="00E66182" w:rsidRDefault="007A0B83" w:rsidP="00186ED8">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Default="007A0B83" w:rsidP="00457956">
            <w:pPr>
              <w:rPr>
                <w:rFonts w:asciiTheme="majorEastAsia" w:eastAsiaTheme="majorEastAsia" w:hAnsiTheme="majorEastAsia"/>
                <w:szCs w:val="21"/>
              </w:rPr>
            </w:pPr>
          </w:p>
          <w:p w:rsidR="001C3F5B" w:rsidRPr="006D20B4" w:rsidRDefault="001C3F5B"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Default="007A0B83" w:rsidP="007A0B83">
      <w:pPr>
        <w:rPr>
          <w:rFonts w:asciiTheme="majorEastAsia" w:eastAsiaTheme="majorEastAsia" w:hAnsiTheme="majorEastAsia"/>
          <w:szCs w:val="21"/>
        </w:rPr>
      </w:pPr>
    </w:p>
    <w:p w:rsidR="001C3F5B" w:rsidRPr="006D20B4" w:rsidRDefault="001C3F5B"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sidR="00B906C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B906C6">
      <w:pPr>
        <w:spacing w:line="240" w:lineRule="exact"/>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D64C47" w:rsidRDefault="00D64C47">
      <w:pPr>
        <w:spacing w:line="240" w:lineRule="auto"/>
        <w:rPr>
          <w:rFonts w:ascii="ＭＳ Ｐゴシック" w:eastAsia="ＭＳ Ｐゴシック" w:hAnsi="ＭＳ Ｐゴシック" w:cstheme="minorBidi"/>
          <w:sz w:val="22"/>
          <w:szCs w:val="21"/>
        </w:rPr>
      </w:pPr>
      <w:r>
        <w:rPr>
          <w:rFonts w:ascii="ＭＳ Ｐゴシック" w:eastAsia="ＭＳ Ｐゴシック" w:hAnsi="ＭＳ Ｐゴシック" w:cstheme="minorBidi"/>
          <w:sz w:val="22"/>
          <w:szCs w:val="21"/>
        </w:rPr>
        <w:br w:type="page"/>
      </w: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490" w:type="dxa"/>
        <w:tblInd w:w="-142" w:type="dxa"/>
        <w:tblLayout w:type="fixed"/>
        <w:tblLook w:val="04A0" w:firstRow="1" w:lastRow="0" w:firstColumn="1" w:lastColumn="0" w:noHBand="0" w:noVBand="1"/>
      </w:tblPr>
      <w:tblGrid>
        <w:gridCol w:w="2127"/>
        <w:gridCol w:w="1417"/>
        <w:gridCol w:w="1418"/>
        <w:gridCol w:w="1417"/>
        <w:gridCol w:w="1418"/>
        <w:gridCol w:w="1417"/>
        <w:gridCol w:w="1276"/>
      </w:tblGrid>
      <w:tr w:rsidR="00EA730C" w:rsidRPr="006D20B4" w:rsidTr="00734676">
        <w:tc>
          <w:tcPr>
            <w:tcW w:w="7797"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734676">
        <w:trPr>
          <w:trHeight w:val="357"/>
        </w:trPr>
        <w:tc>
          <w:tcPr>
            <w:tcW w:w="2127"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112A1A" w:rsidRDefault="00EA730C" w:rsidP="0065313A">
            <w:pPr>
              <w:adjustRightInd w:val="0"/>
              <w:jc w:val="center"/>
              <w:rPr>
                <w:rFonts w:ascii="ＭＳ ゴシック" w:hAnsi="ＭＳ ゴシック"/>
                <w:sz w:val="18"/>
                <w:szCs w:val="18"/>
              </w:rPr>
            </w:pPr>
            <w:r w:rsidRPr="00112A1A">
              <w:rPr>
                <w:rFonts w:ascii="ＭＳ ゴシック" w:hAnsi="ＭＳ ゴシック" w:hint="eastAsia"/>
                <w:sz w:val="18"/>
                <w:szCs w:val="18"/>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112A1A" w:rsidRDefault="00EA730C" w:rsidP="0065313A">
            <w:pPr>
              <w:adjustRightInd w:val="0"/>
              <w:jc w:val="center"/>
              <w:rPr>
                <w:rFonts w:ascii="ＭＳ ゴシック" w:hAnsi="ＭＳ ゴシック"/>
                <w:sz w:val="18"/>
                <w:szCs w:val="18"/>
              </w:rPr>
            </w:pPr>
            <w:r w:rsidRPr="00112A1A">
              <w:rPr>
                <w:rFonts w:ascii="ＭＳ ゴシック" w:hAnsi="ＭＳ ゴシック" w:hint="eastAsia"/>
                <w:sz w:val="18"/>
                <w:szCs w:val="18"/>
              </w:rPr>
              <w:t>変更後</w:t>
            </w:r>
          </w:p>
        </w:tc>
      </w:tr>
      <w:tr w:rsidR="00EA730C" w:rsidRPr="006D20B4" w:rsidTr="00734676">
        <w:trPr>
          <w:trHeight w:val="500"/>
        </w:trPr>
        <w:tc>
          <w:tcPr>
            <w:tcW w:w="2127"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D64C47" w:rsidRDefault="00EA730C" w:rsidP="00D64C47">
            <w:pPr>
              <w:adjustRightInd w:val="0"/>
              <w:spacing w:line="200" w:lineRule="exact"/>
              <w:jc w:val="center"/>
              <w:rPr>
                <w:rFonts w:ascii="ＭＳ Ｐゴシック" w:eastAsia="ＭＳ Ｐゴシック" w:hAnsi="ＭＳ Ｐゴシック"/>
                <w:sz w:val="16"/>
                <w:szCs w:val="16"/>
              </w:rPr>
            </w:pPr>
            <w:r w:rsidRPr="00D64C47">
              <w:rPr>
                <w:rFonts w:ascii="ＭＳ Ｐゴシック" w:eastAsia="ＭＳ Ｐゴシック" w:hAnsi="ＭＳ Ｐゴシック" w:hint="eastAsia"/>
                <w:sz w:val="16"/>
                <w:szCs w:val="16"/>
              </w:rPr>
              <w:t>Ｂ×</w:t>
            </w:r>
            <w:r w:rsidR="00D64C47" w:rsidRPr="00D64C47">
              <w:rPr>
                <w:rFonts w:ascii="ＭＳ Ｐゴシック" w:eastAsia="ＭＳ Ｐゴシック" w:hAnsi="ＭＳ Ｐゴシック" w:hint="eastAsia"/>
                <w:sz w:val="16"/>
                <w:szCs w:val="16"/>
              </w:rPr>
              <w:t>2</w:t>
            </w:r>
            <w:r w:rsidRPr="00D64C47">
              <w:rPr>
                <w:rFonts w:ascii="ＭＳ Ｐゴシック" w:eastAsia="ＭＳ Ｐゴシック" w:hAnsi="ＭＳ Ｐゴシック" w:hint="eastAsia"/>
                <w:sz w:val="16"/>
                <w:szCs w:val="16"/>
              </w:rPr>
              <w:t>/</w:t>
            </w:r>
            <w:r w:rsidR="00D64C47" w:rsidRPr="00D64C47">
              <w:rPr>
                <w:rFonts w:ascii="ＭＳ Ｐゴシック" w:eastAsia="ＭＳ Ｐゴシック" w:hAnsi="ＭＳ Ｐゴシック" w:hint="eastAsia"/>
                <w:sz w:val="16"/>
                <w:szCs w:val="16"/>
              </w:rPr>
              <w:t>3</w:t>
            </w:r>
            <w:r w:rsidRPr="00D64C47">
              <w:rPr>
                <w:rFonts w:ascii="ＭＳ Ｐゴシック" w:eastAsia="ＭＳ Ｐゴシック" w:hAnsi="ＭＳ Ｐゴシック" w:hint="eastAsia"/>
                <w:sz w:val="16"/>
                <w:szCs w:val="16"/>
              </w:rPr>
              <w:t>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D64C47" w:rsidP="00D64C47">
            <w:pPr>
              <w:adjustRightInd w:val="0"/>
              <w:spacing w:line="200" w:lineRule="exact"/>
              <w:jc w:val="center"/>
              <w:rPr>
                <w:rFonts w:ascii="ＭＳ Ｐゴシック" w:eastAsia="ＭＳ Ｐゴシック" w:hAnsi="ＭＳ Ｐゴシック"/>
                <w:sz w:val="14"/>
                <w:szCs w:val="14"/>
              </w:rPr>
            </w:pPr>
            <w:r w:rsidRPr="00D64C47">
              <w:rPr>
                <w:rFonts w:ascii="ＭＳ Ｐゴシック" w:eastAsia="ＭＳ Ｐゴシック" w:hAnsi="ＭＳ Ｐゴシック" w:hint="eastAsia"/>
                <w:sz w:val="16"/>
                <w:szCs w:val="16"/>
              </w:rPr>
              <w:t>Ｂ×2/3以内）</w:t>
            </w:r>
          </w:p>
        </w:tc>
      </w:tr>
      <w:tr w:rsidR="00EA730C" w:rsidRPr="006D20B4" w:rsidTr="00734676">
        <w:tc>
          <w:tcPr>
            <w:tcW w:w="2127"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734676">
        <w:trPr>
          <w:trHeight w:val="424"/>
        </w:trPr>
        <w:tc>
          <w:tcPr>
            <w:tcW w:w="2127"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57"/>
              <w:jc w:val="both"/>
              <w:rPr>
                <w:rFonts w:ascii="ＭＳ ゴシック" w:hAnsi="ＭＳ ゴシック"/>
                <w:sz w:val="16"/>
                <w:szCs w:val="16"/>
              </w:rPr>
            </w:pPr>
            <w:r w:rsidRPr="00394A1C">
              <w:rPr>
                <w:rFonts w:ascii="ＭＳ ゴシック" w:hAnsi="ＭＳ ゴシック" w:hint="eastAsia"/>
                <w:w w:val="80"/>
                <w:kern w:val="0"/>
                <w:sz w:val="16"/>
                <w:szCs w:val="16"/>
                <w:fitText w:val="1863" w:id="1748252928"/>
              </w:rPr>
              <w:t>機械装置費（単価</w:t>
            </w:r>
            <w:r w:rsidRPr="00394A1C">
              <w:rPr>
                <w:rFonts w:ascii="ＭＳ ゴシック" w:hAnsi="ＭＳ ゴシック"/>
                <w:w w:val="80"/>
                <w:kern w:val="0"/>
                <w:sz w:val="16"/>
                <w:szCs w:val="16"/>
                <w:fitText w:val="1863" w:id="1748252928"/>
              </w:rPr>
              <w:t>50万円以上</w:t>
            </w:r>
            <w:r w:rsidRPr="00394A1C">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57"/>
              <w:jc w:val="both"/>
              <w:rPr>
                <w:rFonts w:ascii="ＭＳ ゴシック" w:hAnsi="ＭＳ ゴシック"/>
                <w:sz w:val="16"/>
                <w:szCs w:val="16"/>
              </w:rPr>
            </w:pPr>
            <w:r w:rsidRPr="00394A1C">
              <w:rPr>
                <w:rFonts w:ascii="ＭＳ ゴシック" w:hAnsi="ＭＳ ゴシック" w:hint="eastAsia"/>
                <w:w w:val="80"/>
                <w:kern w:val="0"/>
                <w:sz w:val="16"/>
                <w:szCs w:val="16"/>
                <w:fitText w:val="1863" w:id="1748252929"/>
              </w:rPr>
              <w:t>機械装置費（単価</w:t>
            </w:r>
            <w:r w:rsidRPr="00394A1C">
              <w:rPr>
                <w:rFonts w:ascii="ＭＳ ゴシック" w:hAnsi="ＭＳ ゴシック"/>
                <w:w w:val="80"/>
                <w:kern w:val="0"/>
                <w:sz w:val="16"/>
                <w:szCs w:val="16"/>
                <w:fitText w:val="1863" w:id="1748252929"/>
              </w:rPr>
              <w:t>50万円未満</w:t>
            </w:r>
            <w:r w:rsidRPr="00394A1C">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734676"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734676" w:rsidRPr="00734676" w:rsidRDefault="00734676" w:rsidP="00734676">
            <w:pPr>
              <w:adjustRightInd w:val="0"/>
              <w:ind w:firstLineChars="50" w:firstLine="84"/>
              <w:jc w:val="both"/>
              <w:rPr>
                <w:rFonts w:ascii="ＭＳ ゴシック" w:hAnsi="ＭＳ ゴシック"/>
                <w:b/>
                <w:sz w:val="18"/>
                <w:szCs w:val="18"/>
              </w:rPr>
            </w:pPr>
            <w:r w:rsidRPr="00734676">
              <w:rPr>
                <w:rFonts w:ascii="ＭＳ ゴシック" w:hAnsi="ＭＳ ゴシック" w:hint="eastAsia"/>
                <w:b/>
                <w:sz w:val="18"/>
                <w:szCs w:val="18"/>
              </w:rPr>
              <w:t>(</w:t>
            </w:r>
            <w:r w:rsidR="00217B61">
              <w:rPr>
                <w:rFonts w:ascii="ＭＳ ゴシック" w:hAnsi="ＭＳ ゴシック" w:hint="eastAsia"/>
                <w:b/>
                <w:sz w:val="18"/>
                <w:szCs w:val="18"/>
              </w:rPr>
              <w:t>機械装置費</w:t>
            </w:r>
            <w:r w:rsidRPr="00734676">
              <w:rPr>
                <w:rFonts w:ascii="ＭＳ ゴシック" w:hAnsi="ＭＳ ゴシック" w:hint="eastAsia"/>
                <w:b/>
                <w:sz w:val="18"/>
                <w:szCs w:val="18"/>
              </w:rPr>
              <w:t>等小計)</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D64C47" w:rsidRDefault="00734676" w:rsidP="00A26DD1">
            <w:pPr>
              <w:adjustRightInd w:val="0"/>
              <w:jc w:val="both"/>
              <w:rPr>
                <w:rFonts w:ascii="ＭＳ ゴシック" w:hAnsi="ＭＳ ゴシック"/>
                <w:sz w:val="16"/>
                <w:szCs w:val="16"/>
              </w:rPr>
            </w:pPr>
            <w:r>
              <w:rPr>
                <w:rFonts w:ascii="ＭＳ ゴシック" w:hAnsi="ＭＳ ゴシック" w:hint="eastAsia"/>
                <w:sz w:val="16"/>
                <w:szCs w:val="16"/>
              </w:rPr>
              <w:t>（建物）</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A26DD1"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A26DD1" w:rsidRDefault="00A26DD1" w:rsidP="00A26DD1">
            <w:pPr>
              <w:adjustRightInd w:val="0"/>
              <w:jc w:val="both"/>
              <w:rPr>
                <w:rFonts w:ascii="ＭＳ ゴシック" w:hAnsi="ＭＳ ゴシック"/>
                <w:sz w:val="16"/>
                <w:szCs w:val="16"/>
              </w:rPr>
            </w:pPr>
            <w:r>
              <w:rPr>
                <w:rFonts w:ascii="ＭＳ ゴシック" w:hAnsi="ＭＳ ゴシック" w:hint="eastAsia"/>
                <w:sz w:val="16"/>
                <w:szCs w:val="16"/>
              </w:rPr>
              <w:t>（建物付属設備）</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734676" w:rsidP="00D64C47">
            <w:pPr>
              <w:adjustRightInd w:val="0"/>
              <w:jc w:val="both"/>
              <w:rPr>
                <w:rFonts w:ascii="ＭＳ ゴシック" w:hAnsi="ＭＳ ゴシック"/>
                <w:sz w:val="16"/>
                <w:szCs w:val="16"/>
              </w:rPr>
            </w:pPr>
            <w:r>
              <w:rPr>
                <w:rFonts w:ascii="ＭＳ ゴシック" w:hAnsi="ＭＳ ゴシック" w:hint="eastAsia"/>
                <w:sz w:val="16"/>
                <w:szCs w:val="16"/>
              </w:rPr>
              <w:t>（構築物）</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734676" w:rsidP="00A26DD1">
            <w:pPr>
              <w:adjustRightInd w:val="0"/>
              <w:jc w:val="both"/>
              <w:rPr>
                <w:rFonts w:ascii="ＭＳ ゴシック" w:hAnsi="ＭＳ ゴシック"/>
                <w:sz w:val="16"/>
                <w:szCs w:val="16"/>
              </w:rPr>
            </w:pPr>
            <w:r>
              <w:rPr>
                <w:rFonts w:ascii="ＭＳ ゴシック" w:hAnsi="ＭＳ ゴシック" w:hint="eastAsia"/>
                <w:sz w:val="16"/>
                <w:szCs w:val="16"/>
              </w:rPr>
              <w:t>（その他</w:t>
            </w:r>
            <w:r w:rsidR="00A26DD1">
              <w:rPr>
                <w:rFonts w:ascii="ＭＳ ゴシック" w:hAnsi="ＭＳ ゴシック" w:hint="eastAsia"/>
                <w:sz w:val="16"/>
                <w:szCs w:val="16"/>
              </w:rPr>
              <w:t>の</w:t>
            </w:r>
            <w:r>
              <w:rPr>
                <w:rFonts w:ascii="ＭＳ ゴシック" w:hAnsi="ＭＳ ゴシック" w:hint="eastAsia"/>
                <w:sz w:val="16"/>
                <w:szCs w:val="16"/>
              </w:rPr>
              <w:t>設備</w:t>
            </w:r>
            <w:r w:rsidR="00A26DD1">
              <w:rPr>
                <w:rFonts w:ascii="ＭＳ ゴシック" w:hAnsi="ＭＳ ゴシック" w:hint="eastAsia"/>
                <w:sz w:val="16"/>
                <w:szCs w:val="16"/>
              </w:rPr>
              <w:t>や備品</w:t>
            </w:r>
            <w:r>
              <w:rPr>
                <w:rFonts w:ascii="ＭＳ ゴシック" w:hAnsi="ＭＳ ゴシック" w:hint="eastAsia"/>
                <w:sz w:val="16"/>
                <w:szCs w:val="16"/>
              </w:rPr>
              <w:t>等）</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734676" w:rsidRDefault="00734676" w:rsidP="00734676">
            <w:pPr>
              <w:adjustRightInd w:val="0"/>
              <w:ind w:firstLineChars="50" w:firstLine="86"/>
              <w:jc w:val="both"/>
              <w:rPr>
                <w:rFonts w:ascii="ＭＳ ゴシック" w:hAnsi="ＭＳ ゴシック"/>
                <w:sz w:val="18"/>
                <w:szCs w:val="18"/>
              </w:rPr>
            </w:pPr>
            <w:r w:rsidRPr="00734676">
              <w:rPr>
                <w:rFonts w:ascii="ＭＳ Ｐゴシック" w:eastAsia="ＭＳ Ｐゴシック" w:hAnsi="ＭＳ Ｐゴシック" w:cs="Century" w:hint="eastAsia"/>
                <w:b/>
                <w:spacing w:val="2"/>
                <w:sz w:val="18"/>
                <w:szCs w:val="18"/>
              </w:rPr>
              <w:t>（災害復旧費小計）</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w:t>
      </w:r>
      <w:r w:rsidR="00112A1A">
        <w:rPr>
          <w:rFonts w:asciiTheme="majorEastAsia" w:eastAsiaTheme="majorEastAsia" w:hAnsiTheme="majorEastAsia" w:hint="eastAsia"/>
          <w:sz w:val="16"/>
          <w:szCs w:val="16"/>
        </w:rPr>
        <w:t>以外の経費（災害復旧費を除く）については、補助金総額２５０万円（税抜き）</w:t>
      </w:r>
      <w:r w:rsidR="001C3F5B">
        <w:rPr>
          <w:rFonts w:asciiTheme="majorEastAsia" w:eastAsiaTheme="majorEastAsia" w:hAnsiTheme="majorEastAsia" w:hint="eastAsia"/>
          <w:sz w:val="16"/>
          <w:szCs w:val="16"/>
        </w:rPr>
        <w:t>が</w:t>
      </w:r>
      <w:r w:rsidR="00112A1A">
        <w:rPr>
          <w:rFonts w:asciiTheme="majorEastAsia" w:eastAsiaTheme="majorEastAsia" w:hAnsiTheme="majorEastAsia" w:hint="eastAsia"/>
          <w:sz w:val="16"/>
          <w:szCs w:val="16"/>
        </w:rPr>
        <w:t>上限額と</w:t>
      </w:r>
      <w:r w:rsidR="001C3F5B">
        <w:rPr>
          <w:rFonts w:asciiTheme="majorEastAsia" w:eastAsiaTheme="majorEastAsia" w:hAnsiTheme="majorEastAsia" w:hint="eastAsia"/>
          <w:sz w:val="16"/>
          <w:szCs w:val="16"/>
        </w:rPr>
        <w:t>なります</w:t>
      </w:r>
      <w:r w:rsidR="00112A1A">
        <w:rPr>
          <w:rFonts w:asciiTheme="majorEastAsia" w:eastAsiaTheme="majorEastAsia" w:hAnsiTheme="majorEastAsia" w:hint="eastAsia"/>
          <w:sz w:val="16"/>
          <w:szCs w:val="16"/>
        </w:rPr>
        <w:t>。</w:t>
      </w:r>
    </w:p>
    <w:p w:rsidR="00734676" w:rsidRDefault="00734676" w:rsidP="00EA730C">
      <w:pPr>
        <w:wordWrap w:val="0"/>
        <w:spacing w:line="180" w:lineRule="exact"/>
        <w:ind w:rightChars="-68" w:right="-134"/>
        <w:rPr>
          <w:rFonts w:asciiTheme="majorEastAsia" w:eastAsiaTheme="majorEastAsia" w:hAnsiTheme="majorEastAsia"/>
          <w:sz w:val="16"/>
          <w:szCs w:val="16"/>
        </w:rPr>
      </w:pPr>
    </w:p>
    <w:p w:rsidR="00734676" w:rsidRDefault="00734676" w:rsidP="00EA730C">
      <w:pPr>
        <w:wordWrap w:val="0"/>
        <w:spacing w:line="180" w:lineRule="exact"/>
        <w:ind w:rightChars="-68" w:right="-134"/>
        <w:rPr>
          <w:rFonts w:asciiTheme="majorEastAsia" w:eastAsiaTheme="majorEastAsia" w:hAnsiTheme="majorEastAsia"/>
          <w:sz w:val="16"/>
          <w:szCs w:val="16"/>
        </w:rPr>
      </w:pPr>
    </w:p>
    <w:p w:rsidR="00734676" w:rsidRPr="00956058" w:rsidRDefault="00734676" w:rsidP="00EA730C">
      <w:pPr>
        <w:wordWrap w:val="0"/>
        <w:spacing w:line="180" w:lineRule="exact"/>
        <w:ind w:rightChars="-68" w:right="-134"/>
        <w:rPr>
          <w:rFonts w:asciiTheme="majorEastAsia" w:eastAsiaTheme="majorEastAsia" w:hAnsiTheme="majorEastAsia"/>
          <w:sz w:val="16"/>
          <w:szCs w:val="16"/>
        </w:rPr>
      </w:pPr>
    </w:p>
    <w:p w:rsidR="003E38DA" w:rsidRDefault="00EA730C" w:rsidP="00EA730C">
      <w:pPr>
        <w:spacing w:line="240" w:lineRule="auto"/>
        <w:rPr>
          <w:rFonts w:ascii="ＭＳ ゴシック" w:hAnsi="ＭＳ ゴシック" w:cstheme="minorBidi"/>
          <w:szCs w:val="22"/>
        </w:rPr>
      </w:pPr>
      <w:r w:rsidRPr="006D20B4">
        <w:rPr>
          <w:rFonts w:ascii="ＭＳ ゴシック" w:hAnsi="ＭＳ ゴシック" w:cstheme="minorBidi"/>
          <w:szCs w:val="22"/>
        </w:rPr>
        <w:br w:type="page"/>
      </w:r>
    </w:p>
    <w:p w:rsidR="00734676" w:rsidRDefault="00734676" w:rsidP="00EA730C">
      <w:pPr>
        <w:spacing w:line="240" w:lineRule="auto"/>
        <w:rPr>
          <w:rFonts w:ascii="ＭＳ ゴシック" w:hAnsi="ＭＳ ゴシック"/>
          <w:spacing w:val="22"/>
          <w:szCs w:val="21"/>
        </w:rPr>
      </w:pPr>
    </w:p>
    <w:p w:rsidR="00702212" w:rsidRPr="00830E1F" w:rsidRDefault="003E38DA" w:rsidP="007A0B83">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cs="ＭＳ 明朝"/>
          <w:noProof/>
          <w:kern w:val="0"/>
          <w:szCs w:val="21"/>
        </w:rPr>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A26DD1">
                              <w:rPr>
                                <w:rFonts w:ascii="ＭＳ ゴシック" w:hAnsi="ＭＳ ゴシック" w:hint="eastAsia"/>
                                <w:b/>
                              </w:rPr>
                              <w:t>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A26DD1">
                        <w:rPr>
                          <w:rFonts w:ascii="ＭＳ ゴシック" w:hAnsi="ＭＳ ゴシック" w:hint="eastAsia"/>
                          <w:b/>
                        </w:rPr>
                        <w:t>被災</w:t>
                      </w:r>
                      <w:bookmarkStart w:id="1" w:name="_GoBack"/>
                      <w:bookmarkEnd w:id="1"/>
                    </w:p>
                  </w:txbxContent>
                </v:textbox>
              </v:rect>
            </w:pict>
          </mc:Fallback>
        </mc:AlternateContent>
      </w:r>
      <w:r w:rsidRPr="00830E1F">
        <w:rPr>
          <w:rFonts w:asciiTheme="majorEastAsia" w:eastAsiaTheme="majorEastAsia" w:hAnsiTheme="majorEastAsia" w:hint="eastAsia"/>
          <w:spacing w:val="22"/>
          <w:szCs w:val="21"/>
        </w:rPr>
        <w:t>（様式６－２）</w:t>
      </w:r>
    </w:p>
    <w:p w:rsidR="003E38DA" w:rsidRPr="00830E1F" w:rsidRDefault="003E38DA" w:rsidP="007A0B83">
      <w:pPr>
        <w:spacing w:line="240" w:lineRule="auto"/>
        <w:rPr>
          <w:rFonts w:asciiTheme="majorEastAsia" w:eastAsiaTheme="majorEastAsia" w:hAnsiTheme="majorEastAsia"/>
          <w:spacing w:val="22"/>
          <w:szCs w:val="21"/>
        </w:rPr>
      </w:pPr>
    </w:p>
    <w:p w:rsidR="003E38DA" w:rsidRPr="00830E1F" w:rsidRDefault="002C5D35" w:rsidP="0047342F">
      <w:pPr>
        <w:spacing w:line="240" w:lineRule="auto"/>
        <w:jc w:val="right"/>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発</w:t>
      </w:r>
      <w:r w:rsidR="0047342F" w:rsidRPr="00830E1F">
        <w:rPr>
          <w:rFonts w:asciiTheme="majorEastAsia" w:eastAsiaTheme="majorEastAsia" w:hAnsiTheme="majorEastAsia" w:hint="eastAsia"/>
          <w:spacing w:val="22"/>
          <w:szCs w:val="21"/>
        </w:rPr>
        <w:t xml:space="preserve"> </w:t>
      </w:r>
      <w:r w:rsidRPr="00830E1F">
        <w:rPr>
          <w:rFonts w:asciiTheme="majorEastAsia" w:eastAsiaTheme="majorEastAsia" w:hAnsiTheme="majorEastAsia" w:hint="eastAsia"/>
          <w:spacing w:val="22"/>
          <w:szCs w:val="21"/>
        </w:rPr>
        <w:t>第</w:t>
      </w:r>
      <w:r w:rsidR="0047342F" w:rsidRPr="00830E1F">
        <w:rPr>
          <w:rFonts w:asciiTheme="majorEastAsia" w:eastAsiaTheme="majorEastAsia" w:hAnsiTheme="majorEastAsia" w:hint="eastAsia"/>
          <w:spacing w:val="22"/>
          <w:szCs w:val="21"/>
        </w:rPr>
        <w:t xml:space="preserve">     </w:t>
      </w:r>
      <w:r w:rsidRPr="00830E1F">
        <w:rPr>
          <w:rFonts w:asciiTheme="majorEastAsia" w:eastAsiaTheme="majorEastAsia" w:hAnsiTheme="majorEastAsia" w:hint="eastAsia"/>
          <w:spacing w:val="22"/>
          <w:szCs w:val="21"/>
        </w:rPr>
        <w:t>号</w:t>
      </w:r>
    </w:p>
    <w:p w:rsidR="002C5D35" w:rsidRPr="00830E1F" w:rsidRDefault="0047342F" w:rsidP="0047342F">
      <w:pPr>
        <w:spacing w:line="240" w:lineRule="auto"/>
        <w:jc w:val="right"/>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年</w:t>
      </w: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月</w:t>
      </w: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日</w:t>
      </w:r>
    </w:p>
    <w:p w:rsidR="002C5D35" w:rsidRPr="00830E1F" w:rsidRDefault="002C5D35" w:rsidP="007A0B83">
      <w:pPr>
        <w:spacing w:line="240" w:lineRule="auto"/>
        <w:rPr>
          <w:rFonts w:asciiTheme="majorEastAsia" w:eastAsiaTheme="majorEastAsia" w:hAnsiTheme="majorEastAsia"/>
          <w:spacing w:val="22"/>
          <w:szCs w:val="21"/>
        </w:rPr>
      </w:pPr>
    </w:p>
    <w:p w:rsidR="002C5D35" w:rsidRPr="00830E1F" w:rsidRDefault="00D83DD5" w:rsidP="007A0B83">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補助事業者</w:t>
      </w:r>
    </w:p>
    <w:p w:rsidR="002C5D35" w:rsidRPr="00830E1F" w:rsidRDefault="00D83DD5" w:rsidP="00D83DD5">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 xml:space="preserve">代表者　　　</w:t>
      </w:r>
      <w:r w:rsidR="002C5D35" w:rsidRPr="00830E1F">
        <w:rPr>
          <w:rFonts w:asciiTheme="majorEastAsia" w:eastAsiaTheme="majorEastAsia" w:hAnsiTheme="majorEastAsia" w:hint="eastAsia"/>
          <w:spacing w:val="22"/>
          <w:szCs w:val="21"/>
        </w:rPr>
        <w:t>殿</w:t>
      </w:r>
    </w:p>
    <w:p w:rsidR="00D83DD5" w:rsidRPr="00830E1F" w:rsidRDefault="00D83DD5" w:rsidP="00D83DD5">
      <w:pPr>
        <w:spacing w:line="240" w:lineRule="auto"/>
        <w:rPr>
          <w:rFonts w:asciiTheme="majorEastAsia" w:eastAsiaTheme="majorEastAsia" w:hAnsiTheme="majorEastAsia"/>
          <w:spacing w:val="22"/>
          <w:szCs w:val="21"/>
        </w:rPr>
      </w:pPr>
    </w:p>
    <w:p w:rsidR="002C5D35" w:rsidRPr="00830E1F" w:rsidRDefault="002C5D35" w:rsidP="00E82469">
      <w:pPr>
        <w:spacing w:line="240" w:lineRule="auto"/>
        <w:ind w:firstLineChars="2200" w:firstLine="5295"/>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山形県中小企業団体中央会</w:t>
      </w:r>
      <w:r w:rsidR="00E82469" w:rsidRPr="00830E1F">
        <w:rPr>
          <w:rFonts w:asciiTheme="majorEastAsia" w:eastAsiaTheme="majorEastAsia" w:hAnsiTheme="majorEastAsia" w:hint="eastAsia"/>
          <w:spacing w:val="22"/>
          <w:szCs w:val="21"/>
        </w:rPr>
        <w:t>会長</w:t>
      </w:r>
      <w:r w:rsidR="008E4C91" w:rsidRPr="00830E1F">
        <w:rPr>
          <w:rFonts w:asciiTheme="majorEastAsia" w:eastAsiaTheme="majorEastAsia" w:hAnsiTheme="majorEastAsia"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Pr="00B508FA" w:rsidRDefault="00E82469" w:rsidP="007A0B83">
      <w:pPr>
        <w:spacing w:line="240" w:lineRule="auto"/>
        <w:rPr>
          <w:rFonts w:ascii="ＭＳ ゴシック" w:hAnsi="ＭＳ ゴシック"/>
          <w:szCs w:val="21"/>
        </w:rPr>
      </w:pPr>
    </w:p>
    <w:p w:rsidR="009F60BA" w:rsidRPr="009F60BA" w:rsidRDefault="009F60BA" w:rsidP="009F60BA">
      <w:pPr>
        <w:autoSpaceDE w:val="0"/>
        <w:autoSpaceDN w:val="0"/>
        <w:spacing w:line="360" w:lineRule="exact"/>
        <w:ind w:rightChars="33" w:right="65" w:firstLineChars="400" w:firstLine="907"/>
        <w:rPr>
          <w:rFonts w:asciiTheme="majorEastAsia" w:eastAsiaTheme="majorEastAsia" w:hAnsiTheme="majorEastAsia" w:cs="ＭＳ 明朝"/>
          <w:kern w:val="0"/>
          <w:sz w:val="24"/>
          <w:szCs w:val="24"/>
        </w:rPr>
      </w:pPr>
      <w:r w:rsidRPr="009F60BA">
        <w:rPr>
          <w:rFonts w:asciiTheme="majorEastAsia" w:eastAsiaTheme="majorEastAsia" w:hAnsiTheme="majorEastAsia" w:hint="eastAsia"/>
          <w:kern w:val="0"/>
          <w:sz w:val="24"/>
          <w:szCs w:val="24"/>
        </w:rPr>
        <w:t>令和元年度</w:t>
      </w:r>
      <w:r w:rsidRPr="009F60BA">
        <w:rPr>
          <w:rFonts w:asciiTheme="majorEastAsia" w:eastAsiaTheme="majorEastAsia" w:hAnsiTheme="majorEastAsia" w:cs="ＭＳ 明朝" w:hint="eastAsia"/>
          <w:kern w:val="0"/>
          <w:sz w:val="24"/>
          <w:szCs w:val="24"/>
        </w:rPr>
        <w:t>山形県中小企業スーパートータルサポ補助金【被災事業者支援事業</w:t>
      </w:r>
    </w:p>
    <w:p w:rsidR="009F60BA" w:rsidRPr="009F60BA" w:rsidRDefault="009F60BA" w:rsidP="009F60BA">
      <w:pPr>
        <w:autoSpaceDE w:val="0"/>
        <w:autoSpaceDN w:val="0"/>
        <w:spacing w:line="360" w:lineRule="exact"/>
        <w:ind w:rightChars="33" w:right="65" w:firstLineChars="350" w:firstLine="793"/>
        <w:rPr>
          <w:rFonts w:asciiTheme="majorEastAsia" w:eastAsiaTheme="majorEastAsia" w:hAnsiTheme="majorEastAsia" w:cs="ＭＳ 明朝"/>
          <w:sz w:val="24"/>
          <w:szCs w:val="21"/>
        </w:rPr>
      </w:pPr>
      <w:r w:rsidRPr="009F60BA">
        <w:rPr>
          <w:rFonts w:asciiTheme="majorEastAsia" w:eastAsiaTheme="majorEastAsia" w:hAnsiTheme="majorEastAsia" w:cs="ＭＳ 明朝" w:hint="eastAsia"/>
          <w:kern w:val="0"/>
          <w:sz w:val="24"/>
          <w:szCs w:val="24"/>
        </w:rPr>
        <w:t>（設備投資等促進型</w:t>
      </w:r>
      <w:r w:rsidRPr="009F60BA">
        <w:rPr>
          <w:rFonts w:asciiTheme="majorEastAsia" w:eastAsiaTheme="majorEastAsia" w:hAnsiTheme="majorEastAsia" w:hint="eastAsia"/>
          <w:kern w:val="0"/>
          <w:sz w:val="24"/>
          <w:szCs w:val="24"/>
        </w:rPr>
        <w:t>）</w:t>
      </w:r>
      <w:r w:rsidR="00223DA4">
        <w:rPr>
          <w:rFonts w:asciiTheme="majorEastAsia" w:eastAsiaTheme="majorEastAsia" w:hAnsiTheme="majorEastAsia" w:cs="ＭＳ 明朝" w:hint="eastAsia"/>
          <w:sz w:val="22"/>
          <w:szCs w:val="22"/>
        </w:rPr>
        <w:t>（２次公募）</w:t>
      </w:r>
      <w:r w:rsidRPr="009F60BA">
        <w:rPr>
          <w:rFonts w:asciiTheme="majorEastAsia" w:eastAsiaTheme="majorEastAsia" w:hAnsiTheme="majorEastAsia" w:hint="eastAsia"/>
          <w:kern w:val="0"/>
          <w:sz w:val="24"/>
          <w:szCs w:val="24"/>
        </w:rPr>
        <w:t>】</w:t>
      </w:r>
      <w:r w:rsidRPr="009F60BA">
        <w:rPr>
          <w:rFonts w:asciiTheme="majorEastAsia" w:eastAsiaTheme="majorEastAsia" w:hAnsiTheme="majorEastAsia" w:cs="ＭＳ 明朝" w:hint="eastAsia"/>
          <w:sz w:val="24"/>
          <w:szCs w:val="21"/>
        </w:rPr>
        <w:t>事業計画変更承認申請書</w:t>
      </w:r>
    </w:p>
    <w:p w:rsidR="002C5D35" w:rsidRDefault="002C5D35" w:rsidP="007A0B83">
      <w:pPr>
        <w:spacing w:line="240" w:lineRule="auto"/>
        <w:rPr>
          <w:rFonts w:ascii="ＭＳ ゴシック" w:hAnsi="ＭＳ ゴシック"/>
          <w:spacing w:val="22"/>
          <w:szCs w:val="21"/>
        </w:rPr>
      </w:pPr>
    </w:p>
    <w:p w:rsidR="002C5D35" w:rsidRPr="00B508FA" w:rsidRDefault="002C5D35" w:rsidP="007A0B83">
      <w:pPr>
        <w:spacing w:line="240" w:lineRule="auto"/>
        <w:rPr>
          <w:rFonts w:ascii="ＭＳ ゴシック" w:hAnsi="ＭＳ ゴシック"/>
          <w:szCs w:val="21"/>
        </w:rPr>
      </w:pPr>
    </w:p>
    <w:p w:rsidR="00B814C0" w:rsidRPr="00471FCA" w:rsidRDefault="002C5D35" w:rsidP="00B508FA">
      <w:pPr>
        <w:autoSpaceDE w:val="0"/>
        <w:autoSpaceDN w:val="0"/>
        <w:spacing w:line="360" w:lineRule="exact"/>
        <w:ind w:rightChars="33" w:right="65" w:firstLineChars="300" w:firstLine="590"/>
        <w:rPr>
          <w:rFonts w:ascii="ＭＳ ゴシック" w:hAnsi="ＭＳ ゴシック"/>
          <w:szCs w:val="21"/>
        </w:rPr>
      </w:pPr>
      <w:r w:rsidRPr="00471FCA">
        <w:rPr>
          <w:rFonts w:ascii="ＭＳ ゴシック" w:hAnsi="ＭＳ ゴシック" w:hint="eastAsia"/>
          <w:szCs w:val="21"/>
        </w:rPr>
        <w:t>年</w:t>
      </w:r>
      <w:r w:rsidR="00E82469" w:rsidRPr="00471FCA">
        <w:rPr>
          <w:rFonts w:ascii="ＭＳ ゴシック" w:hAnsi="ＭＳ ゴシック" w:hint="eastAsia"/>
          <w:szCs w:val="21"/>
        </w:rPr>
        <w:t xml:space="preserve">　</w:t>
      </w:r>
      <w:r w:rsidRPr="00471FCA">
        <w:rPr>
          <w:rFonts w:ascii="ＭＳ ゴシック" w:hAnsi="ＭＳ ゴシック" w:hint="eastAsia"/>
          <w:szCs w:val="21"/>
        </w:rPr>
        <w:t>月</w:t>
      </w:r>
      <w:r w:rsidR="00E82469" w:rsidRPr="00471FCA">
        <w:rPr>
          <w:rFonts w:ascii="ＭＳ ゴシック" w:hAnsi="ＭＳ ゴシック" w:hint="eastAsia"/>
          <w:szCs w:val="21"/>
        </w:rPr>
        <w:t xml:space="preserve">　</w:t>
      </w:r>
      <w:r w:rsidRPr="00471FCA">
        <w:rPr>
          <w:rFonts w:ascii="ＭＳ ゴシック" w:hAnsi="ＭＳ ゴシック" w:hint="eastAsia"/>
          <w:szCs w:val="21"/>
        </w:rPr>
        <w:t>日付け文書をもって申請がありました上記補助金については、</w:t>
      </w:r>
      <w:r w:rsidR="009F60BA" w:rsidRPr="00471FCA">
        <w:rPr>
          <w:rFonts w:ascii="ＭＳ ゴシック" w:hAnsi="ＭＳ ゴシック" w:hint="eastAsia"/>
          <w:kern w:val="0"/>
          <w:szCs w:val="21"/>
        </w:rPr>
        <w:t>令和元年度</w:t>
      </w:r>
      <w:r w:rsidR="009F60BA" w:rsidRPr="00471FCA">
        <w:rPr>
          <w:rFonts w:ascii="ＭＳ ゴシック" w:hAnsi="ＭＳ ゴシック" w:cs="ＭＳ 明朝" w:hint="eastAsia"/>
          <w:kern w:val="0"/>
          <w:szCs w:val="21"/>
        </w:rPr>
        <w:t>山形県中小企業スーパートータルサポ補助金【被災事業者支援事業（設備投資等促進型</w:t>
      </w:r>
      <w:r w:rsidR="009F60BA" w:rsidRPr="00471FCA">
        <w:rPr>
          <w:rFonts w:ascii="ＭＳ ゴシック" w:hAnsi="ＭＳ ゴシック" w:hint="eastAsia"/>
          <w:kern w:val="0"/>
          <w:szCs w:val="21"/>
        </w:rPr>
        <w:t>）】</w:t>
      </w:r>
      <w:r w:rsidR="00B814C0" w:rsidRPr="00471FCA">
        <w:rPr>
          <w:rFonts w:ascii="ＭＳ ゴシック" w:hAnsi="ＭＳ ゴシック" w:hint="eastAsia"/>
          <w:szCs w:val="21"/>
        </w:rPr>
        <w:t>交付要綱第１２条の規定に基づき事業計画の変更（中止・廃止）を承認しましたので通知します。</w:t>
      </w:r>
    </w:p>
    <w:p w:rsidR="00B814C0" w:rsidRPr="00471FCA" w:rsidRDefault="00B814C0" w:rsidP="007A0B83">
      <w:pPr>
        <w:spacing w:line="240" w:lineRule="auto"/>
        <w:rPr>
          <w:rFonts w:ascii="ＭＳ ゴシック" w:hAnsi="ＭＳ ゴシック"/>
          <w:szCs w:val="21"/>
        </w:rPr>
      </w:pPr>
    </w:p>
    <w:p w:rsidR="008E4C91" w:rsidRPr="00471FCA" w:rsidRDefault="008E4C91" w:rsidP="007A0B83">
      <w:pPr>
        <w:spacing w:line="240" w:lineRule="auto"/>
        <w:rPr>
          <w:rFonts w:ascii="ＭＳ ゴシック" w:hAnsi="ＭＳ ゴシック"/>
          <w:szCs w:val="21"/>
        </w:rPr>
      </w:pPr>
    </w:p>
    <w:p w:rsidR="00B814C0" w:rsidRPr="00471FCA" w:rsidRDefault="00B814C0" w:rsidP="007A0B83">
      <w:pPr>
        <w:spacing w:line="240" w:lineRule="auto"/>
        <w:rPr>
          <w:rFonts w:ascii="ＭＳ ゴシック" w:hAnsi="ＭＳ ゴシック"/>
          <w:szCs w:val="21"/>
        </w:rPr>
      </w:pPr>
      <w:r w:rsidRPr="00471FCA">
        <w:rPr>
          <w:rFonts w:ascii="ＭＳ ゴシック" w:hAnsi="ＭＳ ゴシック" w:hint="eastAsia"/>
          <w:szCs w:val="21"/>
        </w:rPr>
        <w:t>（変更の場合のみ記載）</w:t>
      </w:r>
      <w:bookmarkStart w:id="0" w:name="_GoBack"/>
      <w:bookmarkEnd w:id="0"/>
    </w:p>
    <w:p w:rsidR="002C5D35" w:rsidRPr="00471FCA" w:rsidRDefault="00E82469" w:rsidP="00E82469">
      <w:pPr>
        <w:spacing w:line="240" w:lineRule="auto"/>
        <w:ind w:firstLineChars="1600" w:firstLine="3147"/>
        <w:rPr>
          <w:rFonts w:ascii="ＭＳ ゴシック" w:hAnsi="ＭＳ ゴシック"/>
          <w:szCs w:val="21"/>
        </w:rPr>
      </w:pPr>
      <w:r w:rsidRPr="00471FCA">
        <w:rPr>
          <w:rFonts w:ascii="ＭＳ ゴシック" w:hAnsi="ＭＳ ゴシック" w:hint="eastAsia"/>
          <w:szCs w:val="21"/>
        </w:rPr>
        <w:t xml:space="preserve">　</w:t>
      </w:r>
      <w:r w:rsidR="00B814C0" w:rsidRPr="00471FCA">
        <w:rPr>
          <w:rFonts w:ascii="ＭＳ ゴシック" w:hAnsi="ＭＳ ゴシック" w:hint="eastAsia"/>
          <w:szCs w:val="21"/>
        </w:rPr>
        <w:t>記</w:t>
      </w:r>
    </w:p>
    <w:p w:rsidR="008E4C91" w:rsidRPr="00471FCA" w:rsidRDefault="008E4C91" w:rsidP="007A0B83">
      <w:pPr>
        <w:spacing w:line="240" w:lineRule="auto"/>
        <w:rPr>
          <w:rFonts w:ascii="ＭＳ ゴシック" w:hAnsi="ＭＳ ゴシック"/>
          <w:szCs w:val="21"/>
        </w:rPr>
      </w:pPr>
    </w:p>
    <w:p w:rsidR="002436CA" w:rsidRPr="00471FCA" w:rsidRDefault="00B814C0" w:rsidP="00E82469">
      <w:pPr>
        <w:spacing w:line="240" w:lineRule="auto"/>
        <w:ind w:firstLineChars="100" w:firstLine="197"/>
        <w:rPr>
          <w:rFonts w:ascii="ＭＳ ゴシック" w:hAnsi="ＭＳ ゴシック"/>
          <w:szCs w:val="21"/>
        </w:rPr>
      </w:pPr>
      <w:r w:rsidRPr="00471FCA">
        <w:rPr>
          <w:rFonts w:ascii="ＭＳ ゴシック" w:hAnsi="ＭＳ ゴシック" w:hint="eastAsia"/>
          <w:szCs w:val="21"/>
        </w:rPr>
        <w:t>変更後の補助事業に要する経費、補助対象経費及び補助金交付決定額は次の通りとする。</w:t>
      </w:r>
    </w:p>
    <w:p w:rsidR="002436CA" w:rsidRPr="00471FCA" w:rsidRDefault="002436CA" w:rsidP="002436CA">
      <w:pPr>
        <w:spacing w:line="240" w:lineRule="auto"/>
        <w:rPr>
          <w:rFonts w:ascii="ＭＳ ゴシック" w:hAnsi="ＭＳ ゴシック"/>
          <w:szCs w:val="21"/>
        </w:rPr>
      </w:pP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補助事業に要する経費</w:t>
      </w:r>
      <w:r w:rsidR="008E4C91" w:rsidRPr="00471FCA">
        <w:rPr>
          <w:rFonts w:ascii="ＭＳ ゴシック" w:hAnsi="ＭＳ ゴシック" w:hint="eastAsia"/>
          <w:szCs w:val="21"/>
        </w:rPr>
        <w:t xml:space="preserve">　　　　　　　　　円（税込み）</w:t>
      </w: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補助対象経費</w:t>
      </w:r>
      <w:r w:rsidR="008E4C91" w:rsidRPr="00471FCA">
        <w:rPr>
          <w:rFonts w:ascii="ＭＳ ゴシック" w:hAnsi="ＭＳ ゴシック" w:hint="eastAsia"/>
          <w:szCs w:val="21"/>
        </w:rPr>
        <w:t xml:space="preserve">　　　　　　　　　　　　　円（税抜き）</w:t>
      </w: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補助金交付決定額</w:t>
      </w:r>
      <w:r w:rsidR="008E4C91" w:rsidRPr="00471FCA">
        <w:rPr>
          <w:rFonts w:ascii="ＭＳ ゴシック" w:hAnsi="ＭＳ ゴシック" w:hint="eastAsia"/>
          <w:szCs w:val="21"/>
        </w:rPr>
        <w:t xml:space="preserve">　　　　　　　　　　　円（税抜き）</w:t>
      </w:r>
    </w:p>
    <w:p w:rsidR="003E38DA" w:rsidRPr="00471FCA" w:rsidRDefault="003E38DA" w:rsidP="007A0B83">
      <w:pPr>
        <w:spacing w:line="240" w:lineRule="auto"/>
        <w:rPr>
          <w:rFonts w:ascii="ＭＳ ゴシック" w:hAnsi="ＭＳ ゴシック"/>
          <w:szCs w:val="21"/>
        </w:rPr>
      </w:pPr>
    </w:p>
    <w:sectPr w:rsidR="003E38DA" w:rsidRPr="00471FCA"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1C" w:rsidRDefault="00394A1C" w:rsidP="003E38DA">
      <w:pPr>
        <w:spacing w:line="240" w:lineRule="auto"/>
      </w:pPr>
      <w:r>
        <w:separator/>
      </w:r>
    </w:p>
  </w:endnote>
  <w:endnote w:type="continuationSeparator" w:id="0">
    <w:p w:rsidR="00394A1C" w:rsidRDefault="00394A1C"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1C" w:rsidRDefault="00394A1C" w:rsidP="003E38DA">
      <w:pPr>
        <w:spacing w:line="240" w:lineRule="auto"/>
      </w:pPr>
      <w:r>
        <w:separator/>
      </w:r>
    </w:p>
  </w:footnote>
  <w:footnote w:type="continuationSeparator" w:id="0">
    <w:p w:rsidR="00394A1C" w:rsidRDefault="00394A1C"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14465"/>
    <w:rsid w:val="000831A5"/>
    <w:rsid w:val="00094135"/>
    <w:rsid w:val="00112A1A"/>
    <w:rsid w:val="00183060"/>
    <w:rsid w:val="00186ED8"/>
    <w:rsid w:val="001A1A42"/>
    <w:rsid w:val="001C3F5B"/>
    <w:rsid w:val="00217B61"/>
    <w:rsid w:val="00223DA4"/>
    <w:rsid w:val="002436CA"/>
    <w:rsid w:val="0028480C"/>
    <w:rsid w:val="002C5D35"/>
    <w:rsid w:val="003155F9"/>
    <w:rsid w:val="00394A1C"/>
    <w:rsid w:val="003B4A95"/>
    <w:rsid w:val="003E38DA"/>
    <w:rsid w:val="00471FCA"/>
    <w:rsid w:val="0047342F"/>
    <w:rsid w:val="004D6359"/>
    <w:rsid w:val="00566555"/>
    <w:rsid w:val="00592678"/>
    <w:rsid w:val="00602E47"/>
    <w:rsid w:val="00630F0E"/>
    <w:rsid w:val="00702212"/>
    <w:rsid w:val="00734676"/>
    <w:rsid w:val="007935B7"/>
    <w:rsid w:val="007A0B83"/>
    <w:rsid w:val="008040E6"/>
    <w:rsid w:val="00804563"/>
    <w:rsid w:val="00830E1F"/>
    <w:rsid w:val="00874E64"/>
    <w:rsid w:val="008E4C91"/>
    <w:rsid w:val="00981B5D"/>
    <w:rsid w:val="009F60BA"/>
    <w:rsid w:val="00A26DD1"/>
    <w:rsid w:val="00A667BC"/>
    <w:rsid w:val="00B30AFD"/>
    <w:rsid w:val="00B508FA"/>
    <w:rsid w:val="00B637B8"/>
    <w:rsid w:val="00B814C0"/>
    <w:rsid w:val="00B85781"/>
    <w:rsid w:val="00B906C6"/>
    <w:rsid w:val="00D2747D"/>
    <w:rsid w:val="00D64C47"/>
    <w:rsid w:val="00D83DD5"/>
    <w:rsid w:val="00DE56D5"/>
    <w:rsid w:val="00E82469"/>
    <w:rsid w:val="00EA730C"/>
    <w:rsid w:val="00EC0E5C"/>
    <w:rsid w:val="00FC5133"/>
    <w:rsid w:val="00FD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36</cp:revision>
  <cp:lastPrinted>2019-09-05T07:59:00Z</cp:lastPrinted>
  <dcterms:created xsi:type="dcterms:W3CDTF">2018-03-28T08:18:00Z</dcterms:created>
  <dcterms:modified xsi:type="dcterms:W3CDTF">2019-12-04T01:21:00Z</dcterms:modified>
</cp:coreProperties>
</file>