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C295" w14:textId="61951133"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bookmarkStart w:id="0" w:name="_GoBack"/>
      <w:bookmarkEnd w:id="0"/>
      <w:r w:rsidRPr="00A37C56">
        <w:rPr>
          <w:rFonts w:asciiTheme="majorEastAsia" w:eastAsiaTheme="majorEastAsia" w:hAnsiTheme="majorEastAsia"/>
          <w:noProof/>
          <w:color w:val="auto"/>
          <w:sz w:val="22"/>
          <w:szCs w:val="22"/>
        </w:rPr>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C97221" w:rsidRDefault="00C97221"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6"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XqKAIAAEg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OFajsvUBFQU7NTQOIB46C98o6bGZS+q/7hgIStRbg1W5vc6X&#10;KGGIxmKxxEmAS0d14WCGI1BJAyXTcROmedk5kG2H72RRBGPvsY6NjBKPRCdOR9bYrlHG42iN83Bp&#10;x6gfP4D1d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r40XqKAIAAEgEAAAOAAAAAAAAAAAAAAAAAC4CAABkcnMvZTJv&#10;RG9jLnhtbFBLAQItABQABgAIAAAAIQA7v0Zf3gAAAAkBAAAPAAAAAAAAAAAAAAAAAIIEAABkcnMv&#10;ZG93bnJldi54bWxQSwUGAAAAAAQABADzAAAAjQUAAAAA&#10;">
                <v:textbox inset="5.85pt,.7pt,5.85pt,.7pt">
                  <w:txbxContent>
                    <w:p w14:paraId="4B464A80" w14:textId="77777777" w:rsidR="00C97221" w:rsidRDefault="00C97221"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4CCC32C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年1月1日は「</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0658AE59"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4A2C63">
        <w:rPr>
          <w:rFonts w:asciiTheme="majorEastAsia" w:eastAsiaTheme="majorEastAsia" w:hAnsiTheme="majorEastAsia" w:hint="eastAsia"/>
          <w:color w:val="auto"/>
        </w:rPr>
        <w:t xml:space="preserve">（２０１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783D5E">
              <w:rPr>
                <w:rFonts w:ascii="ＭＳ Ｐゴシック" w:eastAsia="ＭＳ Ｐゴシック" w:hAnsi="ＭＳ Ｐゴシック" w:cs="Times New Roman" w:hint="eastAsia"/>
                <w:color w:val="auto"/>
                <w:w w:val="83"/>
                <w:sz w:val="16"/>
                <w:szCs w:val="16"/>
                <w:fitText w:val="1236" w:id="1656463626"/>
              </w:rPr>
              <w:t>注</w:t>
            </w:r>
            <w:r w:rsidRPr="00783D5E">
              <w:rPr>
                <w:rFonts w:ascii="ＭＳ Ｐゴシック" w:eastAsia="ＭＳ Ｐゴシック" w:hAnsi="ＭＳ Ｐゴシック" w:cs="Times New Roman"/>
                <w:color w:val="auto"/>
                <w:w w:val="83"/>
                <w:sz w:val="16"/>
                <w:szCs w:val="16"/>
                <w:fitText w:val="1236" w:id="1656463626"/>
              </w:rPr>
              <w:t>.</w:t>
            </w:r>
            <w:r w:rsidRPr="00783D5E">
              <w:rPr>
                <w:rFonts w:ascii="ＭＳ Ｐゴシック" w:eastAsia="ＭＳ Ｐゴシック" w:hAnsi="ＭＳ Ｐゴシック" w:cs="Times New Roman" w:hint="eastAsia"/>
                <w:color w:val="auto"/>
                <w:w w:val="83"/>
                <w:sz w:val="16"/>
                <w:szCs w:val="16"/>
                <w:fitText w:val="1236" w:id="1656463626"/>
              </w:rPr>
              <w:t>他社と兼務の場</w:t>
            </w:r>
            <w:r w:rsidRPr="00783D5E">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lastRenderedPageBreak/>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04D2AC81" w:rsidR="003E7B65" w:rsidRPr="00A37C56" w:rsidRDefault="004A2C63"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２０１　年　　月～２０１</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55ABF5A" w:rsidR="003E7B65" w:rsidRPr="00A37C56" w:rsidRDefault="004A2C63"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２０１　年　　月～２０１</w:t>
            </w:r>
            <w:r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A37C5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A37C56">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A37C56"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A37C56"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A37C5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A37C56">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A37C5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A37C56">
              <w:rPr>
                <w:rFonts w:ascii="ＭＳ ゴシック" w:eastAsia="ＭＳ ゴシック" w:hAnsi="ＭＳ ゴシック" w:cs="ＭＳ 明朝" w:hint="eastAsia"/>
                <w:color w:val="auto"/>
                <w:sz w:val="16"/>
                <w:szCs w:val="22"/>
              </w:rPr>
              <w:t>業種（日本</w:t>
            </w:r>
            <w:r w:rsidRPr="00A37C56">
              <w:rPr>
                <w:rFonts w:ascii="ＭＳ ゴシック" w:eastAsia="ＭＳ ゴシック" w:hAnsi="ＭＳ ゴシック" w:cs="ＭＳ 明朝" w:hint="eastAsia"/>
                <w:color w:val="auto"/>
                <w:sz w:val="16"/>
                <w:szCs w:val="16"/>
              </w:rPr>
              <w:t>標準</w:t>
            </w:r>
            <w:r w:rsidRPr="00A37C5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A37C5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9B09CC"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zCs w:val="22"/>
        </w:rPr>
      </w:pPr>
      <w:r w:rsidRPr="00A37C5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A37C56" w14:paraId="469A7F6C" w14:textId="77777777" w:rsidTr="000F10D5">
        <w:trPr>
          <w:trHeight w:val="946"/>
        </w:trPr>
        <w:tc>
          <w:tcPr>
            <w:tcW w:w="9918" w:type="dxa"/>
            <w:gridSpan w:val="2"/>
          </w:tcPr>
          <w:p w14:paraId="0B95B6C4"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（※）（１）事業計画名に則って、現状の課題を明確にし、下記（</w:t>
            </w:r>
            <w:r w:rsidR="00C26DE6" w:rsidRPr="00A37C56">
              <w:rPr>
                <w:rFonts w:ascii="ＭＳ ゴシック" w:eastAsia="ＭＳ ゴシック" w:hAnsi="ＭＳ ゴシック" w:cs="Times New Roman" w:hint="eastAsia"/>
                <w:color w:val="auto"/>
                <w:sz w:val="16"/>
                <w:szCs w:val="16"/>
              </w:rPr>
              <w:t>４</w:t>
            </w:r>
            <w:r w:rsidRPr="00A37C56">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A37C56"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A37C5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A37C56" w14:paraId="65D49473" w14:textId="77777777" w:rsidTr="000F10D5">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zCs w:val="22"/>
        </w:rPr>
      </w:pPr>
      <w:r w:rsidRPr="00A37C56">
        <w:rPr>
          <w:rFonts w:asciiTheme="majorEastAsia" w:eastAsiaTheme="majorEastAsia" w:hAnsiTheme="majorEastAsia" w:hint="eastAsia"/>
          <w:color w:val="auto"/>
          <w:szCs w:val="22"/>
        </w:rPr>
        <w:t>（３）対象類型の分野</w:t>
      </w:r>
    </w:p>
    <w:p w14:paraId="393AFF98" w14:textId="5B210B84" w:rsidR="003E7B65" w:rsidRPr="00A37C56"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z w:val="22"/>
        </w:rPr>
        <w:t>中小サービス事業者の生産性向上のためのガイドライン</w:t>
      </w:r>
      <w:r w:rsidRPr="00A37C56">
        <w:rPr>
          <w:rFonts w:asciiTheme="majorEastAsia" w:eastAsiaTheme="majorEastAsia" w:hAnsiTheme="majorEastAsia" w:hint="eastAsia"/>
          <w:color w:val="auto"/>
          <w:sz w:val="18"/>
          <w:szCs w:val="18"/>
        </w:rPr>
        <w:t>（</w:t>
      </w:r>
      <w:r w:rsidR="005A3FF6">
        <w:rPr>
          <w:rFonts w:asciiTheme="majorEastAsia" w:eastAsiaTheme="majorEastAsia" w:hAnsiTheme="majorEastAsia" w:hint="eastAsia"/>
          <w:color w:val="auto"/>
          <w:sz w:val="18"/>
          <w:szCs w:val="18"/>
        </w:rPr>
        <w:t>国</w:t>
      </w:r>
      <w:r w:rsidR="002B08ED">
        <w:rPr>
          <w:rFonts w:asciiTheme="majorEastAsia" w:eastAsiaTheme="majorEastAsia" w:hAnsiTheme="majorEastAsia" w:hint="eastAsia"/>
          <w:color w:val="auto"/>
          <w:sz w:val="18"/>
          <w:szCs w:val="18"/>
        </w:rPr>
        <w:t>の</w:t>
      </w:r>
      <w:r w:rsidRPr="00A37C56">
        <w:rPr>
          <w:rFonts w:asciiTheme="majorEastAsia" w:eastAsiaTheme="majorEastAsia" w:hAnsiTheme="majorEastAsia"/>
          <w:color w:val="auto"/>
          <w:sz w:val="18"/>
          <w:szCs w:val="18"/>
        </w:rPr>
        <w:t>公募</w:t>
      </w:r>
      <w:r w:rsidRPr="00A37C56">
        <w:rPr>
          <w:rFonts w:asciiTheme="majorEastAsia" w:eastAsiaTheme="majorEastAsia" w:hAnsiTheme="majorEastAsia" w:hint="eastAsia"/>
          <w:color w:val="auto"/>
          <w:sz w:val="18"/>
          <w:szCs w:val="18"/>
        </w:rPr>
        <w:t>要領</w:t>
      </w:r>
      <w:r w:rsidR="004A2C63">
        <w:rPr>
          <w:rFonts w:asciiTheme="majorEastAsia" w:eastAsiaTheme="majorEastAsia" w:hAnsiTheme="majorEastAsia" w:hint="eastAsia"/>
          <w:color w:val="auto"/>
          <w:sz w:val="18"/>
          <w:szCs w:val="18"/>
        </w:rPr>
        <w:t>４０</w:t>
      </w:r>
      <w:r w:rsidRPr="00A37C56">
        <w:rPr>
          <w:rFonts w:asciiTheme="majorEastAsia" w:eastAsiaTheme="majorEastAsia" w:hAnsiTheme="majorEastAsia" w:hint="eastAsia"/>
          <w:color w:val="auto"/>
          <w:sz w:val="18"/>
          <w:szCs w:val="18"/>
        </w:rPr>
        <w:t>ページ）</w:t>
      </w:r>
      <w:r w:rsidRPr="00A37C56">
        <w:rPr>
          <w:rFonts w:asciiTheme="majorEastAsia" w:eastAsiaTheme="majorEastAsia" w:hAnsiTheme="majorEastAsia" w:hint="eastAsia"/>
          <w:color w:val="auto"/>
          <w:sz w:val="22"/>
        </w:rPr>
        <w:t>の内容を確認し、該当する項目に</w:t>
      </w:r>
      <w:r w:rsidRPr="00A37C56">
        <w:rPr>
          <w:rFonts w:asciiTheme="majorEastAsia" w:eastAsiaTheme="majorEastAsia" w:hAnsiTheme="majorEastAsia" w:cs="ＭＳ 明朝"/>
          <w:color w:val="auto"/>
          <w:sz w:val="22"/>
        </w:rPr>
        <w:t>☑</w:t>
      </w:r>
      <w:r w:rsidRPr="00A37C56">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A37C56" w14:paraId="044CE731" w14:textId="77777777" w:rsidTr="000F10D5">
        <w:tc>
          <w:tcPr>
            <w:tcW w:w="1413" w:type="dxa"/>
            <w:shd w:val="clear" w:color="auto" w:fill="D9D9D9" w:themeFill="background1" w:themeFillShade="D9"/>
          </w:tcPr>
          <w:p w14:paraId="276C3167"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付加価値の</w:t>
            </w:r>
          </w:p>
          <w:p w14:paraId="7CB00552"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□機能分化・連携　　　　　□ＩＴ利活用〈Ⅰ〉</w:t>
            </w:r>
          </w:p>
        </w:tc>
      </w:tr>
      <w:tr w:rsidR="00840030" w:rsidRPr="00A37C56" w14:paraId="5A69B633" w14:textId="77777777" w:rsidTr="000F10D5">
        <w:trPr>
          <w:trHeight w:val="273"/>
        </w:trPr>
        <w:tc>
          <w:tcPr>
            <w:tcW w:w="1413" w:type="dxa"/>
            <w:shd w:val="clear" w:color="auto" w:fill="D9D9D9" w:themeFill="background1" w:themeFillShade="D9"/>
          </w:tcPr>
          <w:p w14:paraId="154DF741" w14:textId="77777777" w:rsidR="003E7B65" w:rsidRPr="00A37C56" w:rsidRDefault="003E7B65" w:rsidP="000156D1">
            <w:pPr>
              <w:jc w:val="left"/>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A37C56" w:rsidRDefault="003E7B65" w:rsidP="000156D1">
            <w:pPr>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□サービス提供プロセスの改善　　　　□ＩＴ利活用〈Ⅱ〉</w:t>
            </w:r>
          </w:p>
        </w:tc>
      </w:tr>
    </w:tbl>
    <w:p w14:paraId="0D653B0B" w14:textId="0516F4C8" w:rsidR="003F565C" w:rsidRPr="00A37C56" w:rsidRDefault="003F565C">
      <w:pPr>
        <w:widowControl/>
        <w:overflowPunct/>
        <w:adjustRightInd/>
        <w:jc w:val="left"/>
        <w:textAlignment w:val="auto"/>
        <w:rPr>
          <w:rFonts w:asciiTheme="majorEastAsia" w:eastAsiaTheme="majorEastAsia" w:hAnsiTheme="majorEastAsia"/>
          <w:color w:val="auto"/>
          <w:szCs w:val="22"/>
        </w:rPr>
      </w:pPr>
    </w:p>
    <w:p w14:paraId="4DA19F33" w14:textId="3265FB44" w:rsidR="003E7B65" w:rsidRPr="00A37C56" w:rsidRDefault="003E7B65" w:rsidP="003E7B65">
      <w:pPr>
        <w:rPr>
          <w:rFonts w:asciiTheme="majorEastAsia" w:eastAsiaTheme="majorEastAsia" w:hAnsiTheme="majorEastAsia"/>
          <w:bCs/>
          <w:color w:val="auto"/>
          <w:sz w:val="14"/>
          <w:szCs w:val="16"/>
        </w:rPr>
      </w:pPr>
      <w:r w:rsidRPr="00A37C56">
        <w:rPr>
          <w:rFonts w:asciiTheme="majorEastAsia" w:eastAsiaTheme="majorEastAsia" w:hAnsiTheme="majorEastAsia" w:hint="eastAsia"/>
          <w:color w:val="auto"/>
          <w:szCs w:val="22"/>
        </w:rPr>
        <w:t xml:space="preserve">（４）事業の具体的な内容　</w:t>
      </w:r>
      <w:r w:rsidRPr="00A37C56">
        <w:rPr>
          <w:rFonts w:asciiTheme="majorEastAsia" w:eastAsiaTheme="majorEastAsia" w:hAnsiTheme="majorEastAsia" w:hint="eastAsia"/>
          <w:color w:val="auto"/>
          <w:sz w:val="16"/>
          <w:szCs w:val="16"/>
        </w:rPr>
        <w:t>（※）主にこの内容を審査委員会で審査します（</w:t>
      </w:r>
      <w:r w:rsidRPr="00A37C56">
        <w:rPr>
          <w:rFonts w:asciiTheme="majorEastAsia" w:eastAsiaTheme="majorEastAsia" w:hAnsiTheme="majorEastAsia" w:hint="eastAsia"/>
          <w:bCs/>
          <w:color w:val="auto"/>
          <w:sz w:val="16"/>
          <w:szCs w:val="16"/>
        </w:rPr>
        <w:t>記載の分量で判断するものではありません）</w:t>
      </w:r>
      <w:r w:rsidRPr="00A37C56">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A37C56" w14:paraId="294591E3" w14:textId="77777777" w:rsidTr="009B09CC">
        <w:tc>
          <w:tcPr>
            <w:tcW w:w="9918" w:type="dxa"/>
          </w:tcPr>
          <w:p w14:paraId="4C65524D" w14:textId="2C589ECA" w:rsidR="003E7B65" w:rsidRPr="00A37C56" w:rsidRDefault="003E7B65" w:rsidP="000156D1">
            <w:pPr>
              <w:rPr>
                <w:rFonts w:asciiTheme="majorEastAsia" w:eastAsiaTheme="majorEastAsia" w:hAnsiTheme="majorEastAsia" w:cs="Times New Roman"/>
                <w:color w:val="auto"/>
                <w:sz w:val="22"/>
                <w:szCs w:val="22"/>
                <w:u w:val="double"/>
              </w:rPr>
            </w:pPr>
            <w:r w:rsidRPr="00A37C56">
              <w:rPr>
                <w:rFonts w:asciiTheme="majorEastAsia" w:eastAsiaTheme="majorEastAsia" w:hAnsiTheme="majorEastAsia" w:cs="Times New Roman" w:hint="eastAsia"/>
                <w:color w:val="auto"/>
                <w:sz w:val="22"/>
                <w:szCs w:val="22"/>
                <w:u w:val="double"/>
              </w:rPr>
              <w:t>その１：</w:t>
            </w:r>
            <w:r w:rsidR="00CE07F6">
              <w:rPr>
                <w:rFonts w:asciiTheme="majorEastAsia" w:eastAsiaTheme="majorEastAsia" w:hAnsiTheme="majorEastAsia" w:cs="Times New Roman" w:hint="eastAsia"/>
                <w:color w:val="auto"/>
                <w:sz w:val="22"/>
                <w:szCs w:val="22"/>
                <w:u w:val="double"/>
              </w:rPr>
              <w:t>事業再建にあたって取り組む、</w:t>
            </w:r>
            <w:r w:rsidRPr="00A37C56">
              <w:rPr>
                <w:rFonts w:asciiTheme="majorEastAsia" w:eastAsiaTheme="majorEastAsia" w:hAnsiTheme="majorEastAsia" w:cs="Times New Roman" w:hint="eastAsia"/>
                <w:color w:val="auto"/>
                <w:sz w:val="22"/>
                <w:szCs w:val="22"/>
                <w:u w:val="double"/>
              </w:rPr>
              <w:t>革新的なサービスの創出・サービス提供プロセスの改善の具体的な取組内容</w:t>
            </w:r>
          </w:p>
          <w:p w14:paraId="66132797" w14:textId="667992A5" w:rsidR="003E7B65" w:rsidRPr="00A37C56"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A37C56">
              <w:rPr>
                <w:rFonts w:asciiTheme="majorEastAsia" w:eastAsiaTheme="majorEastAsia" w:hAnsiTheme="majorEastAsia" w:cs="Times New Roman" w:hint="eastAsia"/>
                <w:bCs/>
                <w:color w:val="auto"/>
                <w:sz w:val="16"/>
                <w:szCs w:val="16"/>
              </w:rPr>
              <w:t>（※）</w:t>
            </w:r>
            <w:r w:rsidR="005A3FF6">
              <w:rPr>
                <w:rFonts w:asciiTheme="majorEastAsia" w:eastAsiaTheme="majorEastAsia" w:hAnsiTheme="majorEastAsia" w:cs="Times New Roman" w:hint="eastAsia"/>
                <w:bCs/>
                <w:color w:val="auto"/>
                <w:sz w:val="16"/>
                <w:szCs w:val="16"/>
              </w:rPr>
              <w:t>国</w:t>
            </w:r>
            <w:r w:rsidR="002B08ED">
              <w:rPr>
                <w:rFonts w:asciiTheme="majorEastAsia" w:eastAsiaTheme="majorEastAsia" w:hAnsiTheme="majorEastAsia" w:cs="Times New Roman" w:hint="eastAsia"/>
                <w:bCs/>
                <w:color w:val="auto"/>
                <w:sz w:val="16"/>
                <w:szCs w:val="16"/>
              </w:rPr>
              <w:t>の</w:t>
            </w:r>
            <w:r w:rsidR="006B28BF">
              <w:rPr>
                <w:rFonts w:asciiTheme="majorEastAsia" w:eastAsiaTheme="majorEastAsia" w:hAnsiTheme="majorEastAsia" w:cs="Times New Roman" w:hint="eastAsia"/>
                <w:bCs/>
                <w:color w:val="auto"/>
                <w:sz w:val="16"/>
                <w:szCs w:val="16"/>
              </w:rPr>
              <w:t>２次</w:t>
            </w:r>
            <w:r w:rsidRPr="00A37C56">
              <w:rPr>
                <w:rFonts w:asciiTheme="majorEastAsia" w:eastAsiaTheme="majorEastAsia" w:hAnsiTheme="majorEastAsia" w:cs="Times New Roman" w:hint="eastAsia"/>
                <w:bCs/>
                <w:color w:val="auto"/>
                <w:sz w:val="16"/>
                <w:szCs w:val="16"/>
              </w:rPr>
              <w:t>公募要領</w:t>
            </w:r>
            <w:r w:rsidR="002B08ED">
              <w:rPr>
                <w:rFonts w:asciiTheme="majorEastAsia" w:eastAsiaTheme="majorEastAsia" w:hAnsiTheme="majorEastAsia" w:cs="Times New Roman" w:hint="eastAsia"/>
                <w:bCs/>
                <w:color w:val="auto"/>
                <w:sz w:val="16"/>
                <w:szCs w:val="16"/>
              </w:rPr>
              <w:t>２２</w:t>
            </w:r>
            <w:r w:rsidR="007D6E14">
              <w:rPr>
                <w:rFonts w:asciiTheme="majorEastAsia" w:eastAsiaTheme="majorEastAsia" w:hAnsiTheme="majorEastAsia" w:cs="Times New Roman" w:hint="eastAsia"/>
                <w:bCs/>
                <w:color w:val="auto"/>
                <w:sz w:val="16"/>
                <w:szCs w:val="16"/>
              </w:rPr>
              <w:t>ページ「８</w:t>
            </w:r>
            <w:r w:rsidRPr="00A37C56">
              <w:rPr>
                <w:rFonts w:asciiTheme="majorEastAsia" w:eastAsiaTheme="majorEastAsia" w:hAnsiTheme="majorEastAsia" w:cs="Times New Roman" w:hint="eastAsia"/>
                <w:bCs/>
                <w:color w:val="auto"/>
                <w:sz w:val="16"/>
                <w:szCs w:val="16"/>
              </w:rPr>
              <w:t>．応募申請書類の記入・提出にかかる留意点（</w:t>
            </w:r>
            <w:r w:rsidR="00D60152" w:rsidRPr="00A37C56">
              <w:rPr>
                <w:rFonts w:asciiTheme="majorEastAsia" w:eastAsiaTheme="majorEastAsia" w:hAnsiTheme="majorEastAsia" w:cs="Times New Roman" w:hint="eastAsia"/>
                <w:bCs/>
                <w:color w:val="auto"/>
                <w:sz w:val="16"/>
                <w:szCs w:val="16"/>
              </w:rPr>
              <w:t>４</w:t>
            </w:r>
            <w:r w:rsidRPr="00A37C56">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2B08ED" w:rsidRDefault="003E7B65" w:rsidP="000156D1">
            <w:pPr>
              <w:rPr>
                <w:rFonts w:asciiTheme="majorEastAsia" w:eastAsiaTheme="majorEastAsia" w:hAnsiTheme="majorEastAsia" w:cs="Times New Roman"/>
                <w:color w:val="auto"/>
                <w:sz w:val="22"/>
                <w:szCs w:val="22"/>
              </w:rPr>
            </w:pPr>
          </w:p>
          <w:p w14:paraId="2111C043" w14:textId="77777777" w:rsidR="003E7B65" w:rsidRPr="00A37C56" w:rsidRDefault="003E7B65" w:rsidP="000156D1">
            <w:pPr>
              <w:rPr>
                <w:rFonts w:asciiTheme="majorEastAsia" w:eastAsiaTheme="majorEastAsia" w:hAnsiTheme="majorEastAsia" w:cs="Times New Roman"/>
                <w:color w:val="auto"/>
                <w:sz w:val="22"/>
                <w:szCs w:val="22"/>
              </w:rPr>
            </w:pPr>
          </w:p>
          <w:p w14:paraId="62331711" w14:textId="77777777" w:rsidR="003E7B65" w:rsidRPr="00A37C56" w:rsidRDefault="003E7B65" w:rsidP="000156D1">
            <w:pPr>
              <w:rPr>
                <w:rFonts w:asciiTheme="majorEastAsia" w:eastAsiaTheme="majorEastAsia" w:hAnsiTheme="majorEastAsia" w:cs="Times New Roman"/>
                <w:color w:val="auto"/>
                <w:sz w:val="22"/>
                <w:szCs w:val="22"/>
              </w:rPr>
            </w:pPr>
          </w:p>
          <w:p w14:paraId="5CB94544" w14:textId="77777777" w:rsidR="002346AA" w:rsidRDefault="002346AA" w:rsidP="000156D1">
            <w:pPr>
              <w:rPr>
                <w:rFonts w:asciiTheme="majorEastAsia" w:eastAsiaTheme="majorEastAsia" w:hAnsiTheme="majorEastAsia" w:cs="Times New Roman"/>
                <w:color w:val="auto"/>
                <w:sz w:val="22"/>
                <w:szCs w:val="22"/>
              </w:rPr>
            </w:pPr>
          </w:p>
          <w:p w14:paraId="4AA32CC6" w14:textId="77777777" w:rsidR="005A3FF6" w:rsidRDefault="005A3FF6" w:rsidP="000156D1">
            <w:pPr>
              <w:rPr>
                <w:rFonts w:asciiTheme="majorEastAsia" w:eastAsiaTheme="majorEastAsia" w:hAnsiTheme="majorEastAsia" w:cs="Times New Roman"/>
                <w:color w:val="auto"/>
                <w:sz w:val="22"/>
                <w:szCs w:val="22"/>
              </w:rPr>
            </w:pPr>
          </w:p>
          <w:p w14:paraId="6E7F6542" w14:textId="77777777" w:rsidR="00840225" w:rsidRDefault="00840225" w:rsidP="000156D1">
            <w:pPr>
              <w:rPr>
                <w:rFonts w:asciiTheme="majorEastAsia" w:eastAsiaTheme="majorEastAsia" w:hAnsiTheme="majorEastAsia" w:cs="Times New Roman"/>
                <w:color w:val="auto"/>
                <w:sz w:val="22"/>
                <w:szCs w:val="22"/>
              </w:rPr>
            </w:pPr>
          </w:p>
          <w:p w14:paraId="285C7E8D" w14:textId="77777777" w:rsidR="00840225" w:rsidRDefault="00840225" w:rsidP="000156D1">
            <w:pPr>
              <w:rPr>
                <w:rFonts w:asciiTheme="majorEastAsia" w:eastAsiaTheme="majorEastAsia" w:hAnsiTheme="majorEastAsia" w:cs="Times New Roman"/>
                <w:color w:val="auto"/>
                <w:sz w:val="22"/>
                <w:szCs w:val="22"/>
              </w:rPr>
            </w:pPr>
          </w:p>
          <w:p w14:paraId="3CF4120C" w14:textId="77777777" w:rsidR="00840225" w:rsidRPr="00A37C56" w:rsidRDefault="00840225" w:rsidP="00840225">
            <w:pPr>
              <w:rPr>
                <w:rFonts w:asciiTheme="majorEastAsia" w:eastAsiaTheme="majorEastAsia" w:hAnsiTheme="majorEastAsia" w:cs="Times New Roman"/>
                <w:bCs/>
                <w:color w:val="auto"/>
                <w:sz w:val="22"/>
              </w:rPr>
            </w:pPr>
            <w:r w:rsidRPr="00A37C56">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7A652A93" w14:textId="3A417449" w:rsidR="00840225" w:rsidRPr="00A37C56" w:rsidRDefault="00840225" w:rsidP="00840225">
            <w:pPr>
              <w:spacing w:line="200" w:lineRule="exact"/>
              <w:ind w:left="320" w:hangingChars="200" w:hanging="320"/>
              <w:rPr>
                <w:rFonts w:asciiTheme="majorEastAsia" w:eastAsiaTheme="majorEastAsia" w:hAnsiTheme="majorEastAsia" w:cs="Times New Roman"/>
                <w:bCs/>
                <w:color w:val="auto"/>
                <w:sz w:val="16"/>
                <w:szCs w:val="16"/>
              </w:rPr>
            </w:pPr>
            <w:r w:rsidRPr="00A37C56">
              <w:rPr>
                <w:rFonts w:asciiTheme="majorEastAsia" w:eastAsiaTheme="majorEastAsia" w:hAnsiTheme="majorEastAsia" w:cs="Times New Roman" w:hint="eastAsia"/>
                <w:bCs/>
                <w:color w:val="auto"/>
                <w:sz w:val="16"/>
                <w:szCs w:val="16"/>
              </w:rPr>
              <w:t>（※）</w:t>
            </w:r>
            <w:r w:rsidR="007D6E14">
              <w:rPr>
                <w:rFonts w:asciiTheme="majorEastAsia" w:eastAsiaTheme="majorEastAsia" w:hAnsiTheme="majorEastAsia" w:cs="Times New Roman" w:hint="eastAsia"/>
                <w:bCs/>
                <w:color w:val="auto"/>
                <w:sz w:val="16"/>
                <w:szCs w:val="16"/>
              </w:rPr>
              <w:t>国</w:t>
            </w:r>
            <w:r>
              <w:rPr>
                <w:rFonts w:asciiTheme="majorEastAsia" w:eastAsiaTheme="majorEastAsia" w:hAnsiTheme="majorEastAsia" w:cs="Times New Roman" w:hint="eastAsia"/>
                <w:bCs/>
                <w:color w:val="auto"/>
                <w:sz w:val="16"/>
                <w:szCs w:val="16"/>
              </w:rPr>
              <w:t>の</w:t>
            </w:r>
            <w:r w:rsidR="006B28BF">
              <w:rPr>
                <w:rFonts w:asciiTheme="majorEastAsia" w:eastAsiaTheme="majorEastAsia" w:hAnsiTheme="majorEastAsia" w:cs="Times New Roman" w:hint="eastAsia"/>
                <w:bCs/>
                <w:color w:val="auto"/>
                <w:sz w:val="16"/>
                <w:szCs w:val="16"/>
              </w:rPr>
              <w:t>２次</w:t>
            </w:r>
            <w:r w:rsidRPr="00A37C56">
              <w:rPr>
                <w:rFonts w:asciiTheme="majorEastAsia" w:eastAsiaTheme="majorEastAsia" w:hAnsiTheme="majorEastAsia" w:cs="Times New Roman" w:hint="eastAsia"/>
                <w:bCs/>
                <w:color w:val="auto"/>
                <w:sz w:val="16"/>
                <w:szCs w:val="16"/>
              </w:rPr>
              <w:t>公募要領</w:t>
            </w:r>
            <w:r>
              <w:rPr>
                <w:rFonts w:asciiTheme="majorEastAsia" w:eastAsiaTheme="majorEastAsia" w:hAnsiTheme="majorEastAsia" w:cs="Times New Roman" w:hint="eastAsia"/>
                <w:bCs/>
                <w:color w:val="auto"/>
                <w:sz w:val="16"/>
                <w:szCs w:val="16"/>
              </w:rPr>
              <w:t>２２</w:t>
            </w:r>
            <w:r w:rsidR="007D6E14">
              <w:rPr>
                <w:rFonts w:asciiTheme="majorEastAsia" w:eastAsiaTheme="majorEastAsia" w:hAnsiTheme="majorEastAsia" w:cs="Times New Roman" w:hint="eastAsia"/>
                <w:bCs/>
                <w:color w:val="auto"/>
                <w:sz w:val="16"/>
                <w:szCs w:val="16"/>
              </w:rPr>
              <w:t>ページ「８</w:t>
            </w:r>
            <w:r w:rsidRPr="00A37C56">
              <w:rPr>
                <w:rFonts w:asciiTheme="majorEastAsia" w:eastAsiaTheme="majorEastAsia" w:hAnsiTheme="majorEastAsia" w:cs="Times New Roman" w:hint="eastAsia"/>
                <w:bCs/>
                <w:color w:val="auto"/>
                <w:sz w:val="16"/>
                <w:szCs w:val="16"/>
              </w:rPr>
              <w:t>．応募申請書類の記入・提出にかかる留意点（４）事業の具体的な内容　その２：将来の展望」を参照し要点を押さえて記入してください。</w:t>
            </w:r>
          </w:p>
          <w:p w14:paraId="3C370F10" w14:textId="4A490631" w:rsidR="005A3FF6" w:rsidRDefault="00840225" w:rsidP="000156D1">
            <w:pPr>
              <w:rPr>
                <w:rFonts w:asciiTheme="majorEastAsia" w:eastAsiaTheme="majorEastAsia" w:hAnsiTheme="majorEastAsia" w:cs="Times New Roman"/>
                <w:color w:val="auto"/>
                <w:sz w:val="22"/>
                <w:szCs w:val="22"/>
              </w:rPr>
            </w:pPr>
            <w:r w:rsidRPr="00A37C56">
              <w:rPr>
                <w:rFonts w:asciiTheme="majorEastAsia" w:eastAsiaTheme="majorEastAsia" w:hAnsiTheme="majorEastAsia" w:cs="Times New Roman" w:hint="eastAsia"/>
                <w:bCs/>
                <w:color w:val="auto"/>
                <w:sz w:val="22"/>
              </w:rPr>
              <w:t>○概　要</w:t>
            </w:r>
          </w:p>
          <w:p w14:paraId="27499C8D" w14:textId="77777777" w:rsidR="005A3FF6" w:rsidRDefault="005A3FF6" w:rsidP="000156D1">
            <w:pPr>
              <w:rPr>
                <w:rFonts w:asciiTheme="majorEastAsia" w:eastAsiaTheme="majorEastAsia" w:hAnsiTheme="majorEastAsia" w:cs="Times New Roman"/>
                <w:color w:val="auto"/>
                <w:sz w:val="22"/>
                <w:szCs w:val="22"/>
              </w:rPr>
            </w:pPr>
          </w:p>
          <w:p w14:paraId="4E07887E" w14:textId="77777777" w:rsidR="005A3FF6" w:rsidRDefault="005A3FF6" w:rsidP="000156D1">
            <w:pPr>
              <w:rPr>
                <w:rFonts w:asciiTheme="majorEastAsia" w:eastAsiaTheme="majorEastAsia" w:hAnsiTheme="majorEastAsia" w:cs="Times New Roman"/>
                <w:color w:val="auto"/>
                <w:sz w:val="22"/>
                <w:szCs w:val="22"/>
              </w:rPr>
            </w:pPr>
          </w:p>
          <w:p w14:paraId="120C1741" w14:textId="77777777" w:rsidR="005A3FF6" w:rsidRDefault="005A3FF6" w:rsidP="000156D1">
            <w:pPr>
              <w:rPr>
                <w:rFonts w:asciiTheme="majorEastAsia" w:eastAsiaTheme="majorEastAsia" w:hAnsiTheme="majorEastAsia" w:cs="Times New Roman"/>
                <w:color w:val="auto"/>
                <w:sz w:val="22"/>
                <w:szCs w:val="22"/>
              </w:rPr>
            </w:pPr>
          </w:p>
          <w:p w14:paraId="7F6FBE83" w14:textId="77777777" w:rsidR="00840225" w:rsidRDefault="00840225" w:rsidP="000156D1">
            <w:pPr>
              <w:rPr>
                <w:rFonts w:asciiTheme="majorEastAsia" w:eastAsiaTheme="majorEastAsia" w:hAnsiTheme="majorEastAsia" w:cs="Times New Roman"/>
                <w:color w:val="auto"/>
                <w:sz w:val="22"/>
                <w:szCs w:val="22"/>
              </w:rPr>
            </w:pPr>
          </w:p>
          <w:p w14:paraId="648D19CA" w14:textId="77777777" w:rsidR="005A3FF6" w:rsidRDefault="005A3FF6" w:rsidP="000156D1">
            <w:pPr>
              <w:rPr>
                <w:rFonts w:asciiTheme="majorEastAsia" w:eastAsiaTheme="majorEastAsia" w:hAnsiTheme="majorEastAsia" w:cs="Times New Roman"/>
                <w:color w:val="auto"/>
                <w:sz w:val="22"/>
                <w:szCs w:val="22"/>
              </w:rPr>
            </w:pPr>
          </w:p>
          <w:p w14:paraId="41099FD5" w14:textId="69D55A71" w:rsidR="005A3FF6" w:rsidRPr="00A37C56" w:rsidRDefault="005A3FF6" w:rsidP="000156D1">
            <w:pPr>
              <w:rPr>
                <w:rFonts w:asciiTheme="majorEastAsia" w:eastAsiaTheme="majorEastAsia" w:hAnsiTheme="majorEastAsia" w:cs="Times New Roman"/>
                <w:color w:val="auto"/>
                <w:sz w:val="22"/>
                <w:szCs w:val="22"/>
              </w:rPr>
            </w:pPr>
          </w:p>
        </w:tc>
      </w:tr>
      <w:tr w:rsidR="00840030" w:rsidRPr="00A37C56" w14:paraId="25D573D2" w14:textId="77777777" w:rsidTr="00840225">
        <w:trPr>
          <w:trHeight w:val="5944"/>
        </w:trPr>
        <w:tc>
          <w:tcPr>
            <w:tcW w:w="9918" w:type="dxa"/>
            <w:tcBorders>
              <w:bottom w:val="single" w:sz="4" w:space="0" w:color="auto"/>
            </w:tcBorders>
          </w:tcPr>
          <w:p w14:paraId="4DAB432D" w14:textId="77777777" w:rsidR="00840225" w:rsidRPr="00601864" w:rsidRDefault="00840225" w:rsidP="00840225">
            <w:pPr>
              <w:rPr>
                <w:rFonts w:asciiTheme="majorEastAsia" w:eastAsiaTheme="majorEastAsia" w:hAnsiTheme="majorEastAsia" w:cs="Times New Roman"/>
                <w:bCs/>
                <w:color w:val="auto"/>
                <w:sz w:val="20"/>
                <w:szCs w:val="20"/>
              </w:rPr>
            </w:pPr>
            <w:r w:rsidRPr="00601864">
              <w:rPr>
                <w:rFonts w:asciiTheme="majorEastAsia" w:eastAsiaTheme="majorEastAsia" w:hAnsiTheme="majorEastAsia" w:cs="Times New Roman" w:hint="eastAsia"/>
                <w:bCs/>
                <w:color w:val="auto"/>
                <w:sz w:val="22"/>
              </w:rPr>
              <w:t xml:space="preserve">○会社全体の事業計画　　　　　　　　　　　　　　　　　　　　　　　　　　</w:t>
            </w:r>
            <w:r w:rsidRPr="00601864">
              <w:rPr>
                <w:rFonts w:asciiTheme="majorEastAsia" w:eastAsiaTheme="majorEastAsia" w:hAnsiTheme="majorEastAsia" w:cs="Times New Roman" w:hint="eastAsia"/>
                <w:bCs/>
                <w:color w:val="auto"/>
                <w:sz w:val="20"/>
                <w:szCs w:val="20"/>
              </w:rPr>
              <w:t>（単位：円）</w:t>
            </w:r>
          </w:p>
          <w:tbl>
            <w:tblPr>
              <w:tblStyle w:val="31"/>
              <w:tblW w:w="9424" w:type="dxa"/>
              <w:tblInd w:w="2" w:type="dxa"/>
              <w:tblLook w:val="04A0" w:firstRow="1" w:lastRow="0" w:firstColumn="1" w:lastColumn="0" w:noHBand="0" w:noVBand="1"/>
            </w:tblPr>
            <w:tblGrid>
              <w:gridCol w:w="1627"/>
              <w:gridCol w:w="1299"/>
              <w:gridCol w:w="1300"/>
              <w:gridCol w:w="1299"/>
              <w:gridCol w:w="1300"/>
              <w:gridCol w:w="1299"/>
              <w:gridCol w:w="1300"/>
            </w:tblGrid>
            <w:tr w:rsidR="00840225" w:rsidRPr="00601864" w14:paraId="1CFAF4FD" w14:textId="77777777" w:rsidTr="00C97221">
              <w:trPr>
                <w:trHeight w:val="490"/>
              </w:trPr>
              <w:tc>
                <w:tcPr>
                  <w:tcW w:w="1627" w:type="dxa"/>
                  <w:tcBorders>
                    <w:right w:val="single" w:sz="12" w:space="0" w:color="auto"/>
                  </w:tcBorders>
                </w:tcPr>
                <w:p w14:paraId="3E3CF5C8" w14:textId="77777777" w:rsidR="00840225" w:rsidRPr="00997F43" w:rsidRDefault="00840225" w:rsidP="00C97221">
                  <w:pPr>
                    <w:spacing w:line="200" w:lineRule="exact"/>
                    <w:rPr>
                      <w:rFonts w:asciiTheme="majorEastAsia" w:eastAsiaTheme="majorEastAsia" w:hAnsiTheme="majorEastAsia" w:cs="Times New Roman"/>
                      <w:bCs/>
                      <w:color w:val="auto"/>
                      <w:sz w:val="22"/>
                    </w:rPr>
                  </w:pPr>
                </w:p>
              </w:tc>
              <w:tc>
                <w:tcPr>
                  <w:tcW w:w="1299" w:type="dxa"/>
                  <w:tcBorders>
                    <w:top w:val="single" w:sz="12" w:space="0" w:color="auto"/>
                    <w:left w:val="single" w:sz="12" w:space="0" w:color="auto"/>
                    <w:right w:val="single" w:sz="12" w:space="0" w:color="auto"/>
                  </w:tcBorders>
                  <w:vAlign w:val="center"/>
                </w:tcPr>
                <w:p w14:paraId="43ADCABB"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直近期末</w:t>
                  </w:r>
                  <w:r w:rsidRPr="00601864">
                    <w:rPr>
                      <w:rFonts w:asciiTheme="majorEastAsia" w:eastAsiaTheme="majorEastAsia" w:hAnsiTheme="majorEastAsia" w:cs="Times New Roman" w:hint="eastAsia"/>
                      <w:bCs/>
                      <w:color w:val="auto"/>
                      <w:sz w:val="20"/>
                      <w:vertAlign w:val="superscript"/>
                    </w:rPr>
                    <w:t>※１</w:t>
                  </w:r>
                </w:p>
                <w:p w14:paraId="7D472FF0"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tcBorders>
                    <w:left w:val="single" w:sz="12" w:space="0" w:color="auto"/>
                  </w:tcBorders>
                  <w:vAlign w:val="center"/>
                </w:tcPr>
                <w:p w14:paraId="2F06F96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vertAlign w:val="superscript"/>
                    </w:rPr>
                  </w:pPr>
                  <w:r w:rsidRPr="00601864">
                    <w:rPr>
                      <w:rFonts w:asciiTheme="majorEastAsia" w:eastAsiaTheme="majorEastAsia" w:hAnsiTheme="majorEastAsia" w:cs="Times New Roman" w:hint="eastAsia"/>
                      <w:bCs/>
                      <w:color w:val="auto"/>
                      <w:sz w:val="20"/>
                    </w:rPr>
                    <w:t>１年後</w:t>
                  </w:r>
                  <w:r w:rsidRPr="00601864">
                    <w:rPr>
                      <w:rFonts w:asciiTheme="majorEastAsia" w:eastAsiaTheme="majorEastAsia" w:hAnsiTheme="majorEastAsia" w:cs="Times New Roman" w:hint="eastAsia"/>
                      <w:bCs/>
                      <w:color w:val="auto"/>
                      <w:sz w:val="20"/>
                      <w:vertAlign w:val="superscript"/>
                    </w:rPr>
                    <w:t>※１</w:t>
                  </w:r>
                </w:p>
                <w:p w14:paraId="3999ED5C"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2"/>
                    </w:rPr>
                  </w:pPr>
                  <w:r w:rsidRPr="00601864">
                    <w:rPr>
                      <w:rFonts w:asciiTheme="majorEastAsia" w:eastAsiaTheme="majorEastAsia" w:hAnsiTheme="majorEastAsia" w:cs="Times New Roman" w:hint="eastAsia"/>
                      <w:color w:val="auto"/>
                      <w:sz w:val="16"/>
                      <w:szCs w:val="16"/>
                    </w:rPr>
                    <w:t>（補助金事業実施年度末）</w:t>
                  </w:r>
                </w:p>
                <w:p w14:paraId="6133A435"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18"/>
                    </w:rPr>
                    <w:t>[ 年 月期</w:t>
                  </w:r>
                  <w:r w:rsidRPr="00601864">
                    <w:rPr>
                      <w:rFonts w:asciiTheme="majorEastAsia" w:eastAsiaTheme="majorEastAsia" w:hAnsiTheme="majorEastAsia" w:cs="Times New Roman"/>
                      <w:bCs/>
                      <w:color w:val="auto"/>
                      <w:sz w:val="18"/>
                    </w:rPr>
                    <w:t>]</w:t>
                  </w:r>
                </w:p>
              </w:tc>
              <w:tc>
                <w:tcPr>
                  <w:tcW w:w="1299" w:type="dxa"/>
                  <w:vAlign w:val="center"/>
                </w:tcPr>
                <w:p w14:paraId="152F7187"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２年後</w:t>
                  </w:r>
                </w:p>
                <w:p w14:paraId="58230D93"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vAlign w:val="center"/>
                </w:tcPr>
                <w:p w14:paraId="53CCAFD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３年後</w:t>
                  </w:r>
                </w:p>
                <w:p w14:paraId="6E81E8F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299" w:type="dxa"/>
                  <w:vAlign w:val="center"/>
                </w:tcPr>
                <w:p w14:paraId="08D28E11"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４年後</w:t>
                  </w:r>
                </w:p>
                <w:p w14:paraId="10A0E949"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vAlign w:val="center"/>
                </w:tcPr>
                <w:p w14:paraId="08225776"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５年後</w:t>
                  </w:r>
                </w:p>
                <w:p w14:paraId="2881F75A"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r>
            <w:tr w:rsidR="00840225" w:rsidRPr="00601864" w14:paraId="6C1B629C" w14:textId="77777777" w:rsidTr="00C97221">
              <w:trPr>
                <w:trHeight w:val="266"/>
              </w:trPr>
              <w:tc>
                <w:tcPr>
                  <w:tcW w:w="1627" w:type="dxa"/>
                  <w:tcBorders>
                    <w:top w:val="double" w:sz="4" w:space="0" w:color="auto"/>
                    <w:bottom w:val="single" w:sz="4" w:space="0" w:color="auto"/>
                    <w:right w:val="single" w:sz="12" w:space="0" w:color="auto"/>
                  </w:tcBorders>
                  <w:vAlign w:val="center"/>
                </w:tcPr>
                <w:p w14:paraId="629557B6"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① </w:t>
                  </w:r>
                  <w:r w:rsidRPr="00783D5E">
                    <w:rPr>
                      <w:rFonts w:asciiTheme="majorEastAsia" w:eastAsiaTheme="majorEastAsia" w:hAnsiTheme="majorEastAsia" w:hint="eastAsia"/>
                      <w:bCs/>
                      <w:color w:val="auto"/>
                      <w:spacing w:val="90"/>
                      <w:sz w:val="20"/>
                      <w:szCs w:val="20"/>
                      <w:fitText w:val="1000" w:id="1656470016"/>
                    </w:rPr>
                    <w:t>売上</w:t>
                  </w:r>
                  <w:r w:rsidRPr="00783D5E">
                    <w:rPr>
                      <w:rFonts w:asciiTheme="majorEastAsia" w:eastAsiaTheme="majorEastAsia" w:hAnsiTheme="majorEastAsia" w:hint="eastAsia"/>
                      <w:bCs/>
                      <w:color w:val="auto"/>
                      <w:sz w:val="20"/>
                      <w:szCs w:val="20"/>
                      <w:fitText w:val="1000" w:id="1656470016"/>
                    </w:rPr>
                    <w:t>高</w:t>
                  </w:r>
                </w:p>
              </w:tc>
              <w:tc>
                <w:tcPr>
                  <w:tcW w:w="1299" w:type="dxa"/>
                  <w:tcBorders>
                    <w:top w:val="double" w:sz="4" w:space="0" w:color="auto"/>
                    <w:left w:val="single" w:sz="12" w:space="0" w:color="auto"/>
                    <w:bottom w:val="single" w:sz="4" w:space="0" w:color="auto"/>
                    <w:right w:val="single" w:sz="12" w:space="0" w:color="auto"/>
                  </w:tcBorders>
                </w:tcPr>
                <w:p w14:paraId="1652DE1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left w:val="single" w:sz="12" w:space="0" w:color="auto"/>
                    <w:bottom w:val="single" w:sz="4" w:space="0" w:color="auto"/>
                  </w:tcBorders>
                </w:tcPr>
                <w:p w14:paraId="041F3E0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ouble" w:sz="4" w:space="0" w:color="auto"/>
                    <w:bottom w:val="single" w:sz="4" w:space="0" w:color="auto"/>
                  </w:tcBorders>
                </w:tcPr>
                <w:p w14:paraId="3D9B36F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bottom w:val="single" w:sz="4" w:space="0" w:color="auto"/>
                  </w:tcBorders>
                </w:tcPr>
                <w:p w14:paraId="0698397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ouble" w:sz="4" w:space="0" w:color="auto"/>
                    <w:bottom w:val="single" w:sz="4" w:space="0" w:color="auto"/>
                  </w:tcBorders>
                </w:tcPr>
                <w:p w14:paraId="18E213C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bottom w:val="single" w:sz="4" w:space="0" w:color="auto"/>
                  </w:tcBorders>
                </w:tcPr>
                <w:p w14:paraId="341D88F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12DE2894" w14:textId="77777777" w:rsidTr="00C97221">
              <w:trPr>
                <w:trHeight w:val="266"/>
              </w:trPr>
              <w:tc>
                <w:tcPr>
                  <w:tcW w:w="1627" w:type="dxa"/>
                  <w:tcBorders>
                    <w:top w:val="single" w:sz="4" w:space="0" w:color="auto"/>
                    <w:bottom w:val="single" w:sz="4" w:space="0" w:color="auto"/>
                    <w:right w:val="single" w:sz="12" w:space="0" w:color="auto"/>
                  </w:tcBorders>
                  <w:vAlign w:val="center"/>
                </w:tcPr>
                <w:p w14:paraId="71A2EB70"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② </w:t>
                  </w:r>
                  <w:r w:rsidRPr="00783D5E">
                    <w:rPr>
                      <w:rFonts w:asciiTheme="majorEastAsia" w:eastAsiaTheme="majorEastAsia" w:hAnsiTheme="majorEastAsia" w:hint="eastAsia"/>
                      <w:bCs/>
                      <w:color w:val="auto"/>
                      <w:spacing w:val="15"/>
                      <w:sz w:val="20"/>
                      <w:szCs w:val="20"/>
                      <w:fitText w:val="1000" w:id="1656470017"/>
                    </w:rPr>
                    <w:t>営業利</w:t>
                  </w:r>
                  <w:r w:rsidRPr="00783D5E">
                    <w:rPr>
                      <w:rFonts w:asciiTheme="majorEastAsia" w:eastAsiaTheme="majorEastAsia" w:hAnsiTheme="majorEastAsia" w:hint="eastAsia"/>
                      <w:bCs/>
                      <w:color w:val="auto"/>
                      <w:spacing w:val="30"/>
                      <w:sz w:val="20"/>
                      <w:szCs w:val="20"/>
                      <w:fitText w:val="1000" w:id="1656470017"/>
                    </w:rPr>
                    <w:t>益</w:t>
                  </w:r>
                </w:p>
              </w:tc>
              <w:tc>
                <w:tcPr>
                  <w:tcW w:w="1299" w:type="dxa"/>
                  <w:tcBorders>
                    <w:top w:val="single" w:sz="4" w:space="0" w:color="auto"/>
                    <w:left w:val="single" w:sz="12" w:space="0" w:color="auto"/>
                    <w:bottom w:val="single" w:sz="4" w:space="0" w:color="auto"/>
                    <w:right w:val="single" w:sz="12" w:space="0" w:color="auto"/>
                  </w:tcBorders>
                </w:tcPr>
                <w:p w14:paraId="122F0FC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4" w:space="0" w:color="auto"/>
                  </w:tcBorders>
                </w:tcPr>
                <w:p w14:paraId="327C913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4" w:space="0" w:color="auto"/>
                  </w:tcBorders>
                </w:tcPr>
                <w:p w14:paraId="6FDBE1F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4" w:space="0" w:color="auto"/>
                  </w:tcBorders>
                </w:tcPr>
                <w:p w14:paraId="6178ABA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4" w:space="0" w:color="auto"/>
                  </w:tcBorders>
                </w:tcPr>
                <w:p w14:paraId="6D5E074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4" w:space="0" w:color="auto"/>
                  </w:tcBorders>
                </w:tcPr>
                <w:p w14:paraId="4B4AE273"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4A2BE8B4" w14:textId="77777777" w:rsidTr="00C97221">
              <w:trPr>
                <w:trHeight w:val="266"/>
              </w:trPr>
              <w:tc>
                <w:tcPr>
                  <w:tcW w:w="1627" w:type="dxa"/>
                  <w:tcBorders>
                    <w:top w:val="single" w:sz="4" w:space="0" w:color="auto"/>
                    <w:bottom w:val="single" w:sz="8" w:space="0" w:color="auto"/>
                    <w:right w:val="single" w:sz="12" w:space="0" w:color="auto"/>
                  </w:tcBorders>
                  <w:vAlign w:val="center"/>
                </w:tcPr>
                <w:p w14:paraId="6FC75E39"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③ </w:t>
                  </w:r>
                  <w:r w:rsidRPr="00783D5E">
                    <w:rPr>
                      <w:rFonts w:asciiTheme="majorEastAsia" w:eastAsiaTheme="majorEastAsia" w:hAnsiTheme="majorEastAsia" w:hint="eastAsia"/>
                      <w:bCs/>
                      <w:color w:val="auto"/>
                      <w:w w:val="94"/>
                      <w:sz w:val="20"/>
                      <w:szCs w:val="20"/>
                      <w:fitText w:val="1000" w:id="1656470018"/>
                    </w:rPr>
                    <w:t>営業外費</w:t>
                  </w:r>
                  <w:r w:rsidRPr="00783D5E">
                    <w:rPr>
                      <w:rFonts w:asciiTheme="majorEastAsia" w:eastAsiaTheme="majorEastAsia" w:hAnsiTheme="majorEastAsia" w:hint="eastAsia"/>
                      <w:bCs/>
                      <w:color w:val="auto"/>
                      <w:spacing w:val="45"/>
                      <w:w w:val="94"/>
                      <w:sz w:val="20"/>
                      <w:szCs w:val="20"/>
                      <w:fitText w:val="1000" w:id="1656470018"/>
                    </w:rPr>
                    <w:t>用</w:t>
                  </w:r>
                </w:p>
              </w:tc>
              <w:tc>
                <w:tcPr>
                  <w:tcW w:w="1299" w:type="dxa"/>
                  <w:tcBorders>
                    <w:top w:val="single" w:sz="4" w:space="0" w:color="auto"/>
                    <w:left w:val="single" w:sz="12" w:space="0" w:color="auto"/>
                    <w:bottom w:val="single" w:sz="8" w:space="0" w:color="auto"/>
                    <w:right w:val="single" w:sz="12" w:space="0" w:color="auto"/>
                  </w:tcBorders>
                </w:tcPr>
                <w:p w14:paraId="4E76B43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8" w:space="0" w:color="auto"/>
                  </w:tcBorders>
                </w:tcPr>
                <w:p w14:paraId="3AEC26B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10958BE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5423EAF6"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00F9D05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0ABB2FF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37346B8D" w14:textId="77777777" w:rsidTr="00C97221">
              <w:trPr>
                <w:trHeight w:val="266"/>
              </w:trPr>
              <w:tc>
                <w:tcPr>
                  <w:tcW w:w="1627" w:type="dxa"/>
                  <w:tcBorders>
                    <w:top w:val="single" w:sz="12" w:space="0" w:color="auto"/>
                    <w:left w:val="single" w:sz="12" w:space="0" w:color="auto"/>
                    <w:bottom w:val="dashed" w:sz="4" w:space="0" w:color="auto"/>
                    <w:right w:val="single" w:sz="12" w:space="0" w:color="auto"/>
                  </w:tcBorders>
                  <w:tcFitText/>
                  <w:vAlign w:val="center"/>
                </w:tcPr>
                <w:p w14:paraId="118B1BCB" w14:textId="77777777" w:rsidR="00840225" w:rsidRPr="00601864" w:rsidRDefault="00840225" w:rsidP="00C97221">
                  <w:pPr>
                    <w:spacing w:line="220" w:lineRule="exact"/>
                    <w:rPr>
                      <w:rFonts w:asciiTheme="majorEastAsia" w:eastAsiaTheme="majorEastAsia" w:hAnsiTheme="majorEastAsia" w:cs="Times New Roman"/>
                      <w:bCs/>
                      <w:color w:val="auto"/>
                      <w:w w:val="64"/>
                      <w:sz w:val="20"/>
                      <w:szCs w:val="20"/>
                      <w:vertAlign w:val="superscript"/>
                    </w:rPr>
                  </w:pPr>
                  <w:r w:rsidRPr="006713E2">
                    <w:rPr>
                      <w:rFonts w:asciiTheme="majorEastAsia" w:eastAsiaTheme="majorEastAsia" w:hAnsiTheme="majorEastAsia" w:cs="Times New Roman" w:hint="eastAsia"/>
                      <w:bCs/>
                      <w:color w:val="auto"/>
                      <w:w w:val="73"/>
                      <w:sz w:val="20"/>
                      <w:szCs w:val="20"/>
                    </w:rPr>
                    <w:t>経常利益</w:t>
                  </w:r>
                  <w:r w:rsidRPr="006713E2">
                    <w:rPr>
                      <w:rFonts w:asciiTheme="majorEastAsia" w:eastAsiaTheme="majorEastAsia" w:hAnsiTheme="majorEastAsia" w:cs="Times New Roman" w:hint="eastAsia"/>
                      <w:bCs/>
                      <w:color w:val="auto"/>
                      <w:w w:val="73"/>
                      <w:sz w:val="20"/>
                      <w:szCs w:val="20"/>
                      <w:vertAlign w:val="superscript"/>
                    </w:rPr>
                    <w:t>※２</w:t>
                  </w:r>
                  <w:r w:rsidRPr="006713E2">
                    <w:rPr>
                      <w:rFonts w:asciiTheme="majorEastAsia" w:eastAsiaTheme="majorEastAsia" w:hAnsiTheme="majorEastAsia" w:cs="Times New Roman"/>
                      <w:bCs/>
                      <w:color w:val="auto"/>
                      <w:w w:val="73"/>
                      <w:sz w:val="20"/>
                      <w:szCs w:val="20"/>
                    </w:rPr>
                    <w:t>(</w:t>
                  </w:r>
                  <w:r w:rsidRPr="006713E2">
                    <w:rPr>
                      <w:rFonts w:asciiTheme="majorEastAsia" w:eastAsiaTheme="majorEastAsia" w:hAnsiTheme="majorEastAsia" w:cs="Times New Roman" w:hint="eastAsia"/>
                      <w:bCs/>
                      <w:color w:val="auto"/>
                      <w:w w:val="73"/>
                      <w:sz w:val="20"/>
                      <w:szCs w:val="20"/>
                    </w:rPr>
                    <w:t>②－③</w:t>
                  </w:r>
                  <w:r w:rsidRPr="006713E2">
                    <w:rPr>
                      <w:rFonts w:asciiTheme="majorEastAsia" w:eastAsiaTheme="majorEastAsia" w:hAnsiTheme="majorEastAsia" w:cs="Times New Roman"/>
                      <w:bCs/>
                      <w:color w:val="auto"/>
                      <w:spacing w:val="60"/>
                      <w:w w:val="73"/>
                      <w:sz w:val="20"/>
                      <w:szCs w:val="20"/>
                    </w:rPr>
                    <w:t>)</w:t>
                  </w:r>
                </w:p>
              </w:tc>
              <w:tc>
                <w:tcPr>
                  <w:tcW w:w="1299" w:type="dxa"/>
                  <w:tcBorders>
                    <w:top w:val="single" w:sz="12" w:space="0" w:color="auto"/>
                    <w:left w:val="single" w:sz="12" w:space="0" w:color="auto"/>
                    <w:bottom w:val="dashed" w:sz="4" w:space="0" w:color="auto"/>
                    <w:right w:val="single" w:sz="12" w:space="0" w:color="auto"/>
                  </w:tcBorders>
                </w:tcPr>
                <w:p w14:paraId="20B6072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dashed" w:sz="4" w:space="0" w:color="auto"/>
                  </w:tcBorders>
                </w:tcPr>
                <w:p w14:paraId="023E075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20AB6A3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tcBorders>
                </w:tcPr>
                <w:p w14:paraId="6B16BE3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628CF71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right w:val="single" w:sz="12" w:space="0" w:color="auto"/>
                  </w:tcBorders>
                </w:tcPr>
                <w:p w14:paraId="54F0DBF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50A1FCA4" w14:textId="77777777" w:rsidTr="00C97221">
              <w:trPr>
                <w:trHeight w:val="266"/>
              </w:trPr>
              <w:tc>
                <w:tcPr>
                  <w:tcW w:w="162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10ED69D" w14:textId="77777777" w:rsidR="00840225" w:rsidRPr="00601864" w:rsidRDefault="00840225" w:rsidP="00C97221">
                  <w:pPr>
                    <w:spacing w:line="220" w:lineRule="exact"/>
                    <w:rPr>
                      <w:rFonts w:asciiTheme="majorEastAsia" w:eastAsiaTheme="majorEastAsia" w:hAnsiTheme="majorEastAsia" w:cs="Times New Roman"/>
                      <w:bCs/>
                      <w:color w:val="auto"/>
                      <w:spacing w:val="21"/>
                      <w:w w:val="51"/>
                      <w:sz w:val="20"/>
                      <w:szCs w:val="20"/>
                    </w:rPr>
                  </w:pPr>
                  <w:r w:rsidRPr="00783D5E">
                    <w:rPr>
                      <w:rFonts w:asciiTheme="majorEastAsia" w:eastAsiaTheme="majorEastAsia" w:hAnsiTheme="majorEastAsia" w:cs="Times New Roman" w:hint="eastAsia"/>
                      <w:color w:val="auto"/>
                      <w:w w:val="95"/>
                      <w:sz w:val="20"/>
                      <w:szCs w:val="20"/>
                      <w:fitText w:val="1320" w:id="1656470019"/>
                    </w:rPr>
                    <w:t>伸び率（％）</w:t>
                  </w:r>
                  <w:r w:rsidRPr="00783D5E">
                    <w:rPr>
                      <w:rFonts w:asciiTheme="majorEastAsia" w:eastAsiaTheme="majorEastAsia" w:hAnsiTheme="majorEastAsia" w:cs="Times New Roman" w:hint="eastAsia"/>
                      <w:color w:val="auto"/>
                      <w:spacing w:val="75"/>
                      <w:w w:val="95"/>
                      <w:sz w:val="20"/>
                      <w:szCs w:val="20"/>
                      <w:fitText w:val="1320" w:id="1656470019"/>
                      <w:vertAlign w:val="superscript"/>
                    </w:rPr>
                    <w:t>※</w:t>
                  </w:r>
                  <w:r w:rsidRPr="00601864">
                    <w:rPr>
                      <w:rFonts w:asciiTheme="majorEastAsia" w:eastAsiaTheme="majorEastAsia" w:hAnsiTheme="majorEastAsia" w:cs="Times New Roman" w:hint="eastAsia"/>
                      <w:color w:val="auto"/>
                      <w:sz w:val="20"/>
                      <w:szCs w:val="20"/>
                      <w:vertAlign w:val="superscript"/>
                    </w:rPr>
                    <w:t>3</w:t>
                  </w:r>
                </w:p>
              </w:tc>
              <w:tc>
                <w:tcPr>
                  <w:tcW w:w="1299"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14C2F6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left w:val="single" w:sz="12" w:space="0" w:color="auto"/>
                    <w:bottom w:val="single" w:sz="12" w:space="0" w:color="auto"/>
                  </w:tcBorders>
                  <w:shd w:val="clear" w:color="auto" w:fill="FFFFFF" w:themeFill="background1"/>
                </w:tcPr>
                <w:p w14:paraId="42C48C7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shd w:val="clear" w:color="auto" w:fill="FFFFFF" w:themeFill="background1"/>
                </w:tcPr>
                <w:p w14:paraId="094D949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tcBorders>
                  <w:shd w:val="clear" w:color="auto" w:fill="FFFFFF" w:themeFill="background1"/>
                </w:tcPr>
                <w:p w14:paraId="004A12C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shd w:val="clear" w:color="auto" w:fill="FFFFFF" w:themeFill="background1"/>
                </w:tcPr>
                <w:p w14:paraId="34BF901F"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right w:val="single" w:sz="12" w:space="0" w:color="auto"/>
                  </w:tcBorders>
                  <w:shd w:val="clear" w:color="auto" w:fill="FFFFFF" w:themeFill="background1"/>
                </w:tcPr>
                <w:p w14:paraId="3408CCB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5D485B6" w14:textId="77777777" w:rsidTr="00C97221">
              <w:trPr>
                <w:trHeight w:val="266"/>
              </w:trPr>
              <w:tc>
                <w:tcPr>
                  <w:tcW w:w="1627" w:type="dxa"/>
                  <w:tcBorders>
                    <w:top w:val="single" w:sz="12" w:space="0" w:color="auto"/>
                    <w:right w:val="single" w:sz="12" w:space="0" w:color="auto"/>
                  </w:tcBorders>
                  <w:vAlign w:val="center"/>
                </w:tcPr>
                <w:p w14:paraId="716604F4"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④ </w:t>
                  </w:r>
                  <w:r w:rsidRPr="00783D5E">
                    <w:rPr>
                      <w:rFonts w:asciiTheme="majorEastAsia" w:eastAsiaTheme="majorEastAsia" w:hAnsiTheme="majorEastAsia" w:hint="eastAsia"/>
                      <w:bCs/>
                      <w:color w:val="auto"/>
                      <w:spacing w:val="90"/>
                      <w:sz w:val="20"/>
                      <w:szCs w:val="20"/>
                      <w:fitText w:val="1000" w:id="1656470020"/>
                    </w:rPr>
                    <w:t>人件</w:t>
                  </w:r>
                  <w:r w:rsidRPr="00783D5E">
                    <w:rPr>
                      <w:rFonts w:asciiTheme="majorEastAsia" w:eastAsiaTheme="majorEastAsia" w:hAnsiTheme="majorEastAsia" w:hint="eastAsia"/>
                      <w:bCs/>
                      <w:color w:val="auto"/>
                      <w:sz w:val="20"/>
                      <w:szCs w:val="20"/>
                      <w:fitText w:val="1000" w:id="1656470020"/>
                    </w:rPr>
                    <w:t>費</w:t>
                  </w:r>
                </w:p>
              </w:tc>
              <w:tc>
                <w:tcPr>
                  <w:tcW w:w="1299" w:type="dxa"/>
                  <w:tcBorders>
                    <w:top w:val="single" w:sz="12" w:space="0" w:color="auto"/>
                    <w:left w:val="single" w:sz="12" w:space="0" w:color="auto"/>
                    <w:right w:val="single" w:sz="12" w:space="0" w:color="auto"/>
                  </w:tcBorders>
                </w:tcPr>
                <w:p w14:paraId="71D8FBA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tcBorders>
                </w:tcPr>
                <w:p w14:paraId="2C3A140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tcBorders>
                </w:tcPr>
                <w:p w14:paraId="4B1FF1F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tcBorders>
                </w:tcPr>
                <w:p w14:paraId="23936AC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tcBorders>
                </w:tcPr>
                <w:p w14:paraId="69731A8B"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tcBorders>
                </w:tcPr>
                <w:p w14:paraId="7FCE3BA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E9B651E" w14:textId="77777777" w:rsidTr="00C97221">
              <w:trPr>
                <w:trHeight w:val="266"/>
              </w:trPr>
              <w:tc>
                <w:tcPr>
                  <w:tcW w:w="1627" w:type="dxa"/>
                  <w:tcBorders>
                    <w:top w:val="single" w:sz="4" w:space="0" w:color="auto"/>
                    <w:bottom w:val="single" w:sz="8" w:space="0" w:color="auto"/>
                    <w:right w:val="single" w:sz="12" w:space="0" w:color="auto"/>
                  </w:tcBorders>
                  <w:vAlign w:val="center"/>
                </w:tcPr>
                <w:p w14:paraId="651A6890"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⑤ 減価償却費</w:t>
                  </w:r>
                </w:p>
              </w:tc>
              <w:tc>
                <w:tcPr>
                  <w:tcW w:w="1299" w:type="dxa"/>
                  <w:tcBorders>
                    <w:top w:val="single" w:sz="4" w:space="0" w:color="auto"/>
                    <w:left w:val="single" w:sz="12" w:space="0" w:color="auto"/>
                    <w:bottom w:val="single" w:sz="8" w:space="0" w:color="auto"/>
                    <w:right w:val="single" w:sz="12" w:space="0" w:color="auto"/>
                  </w:tcBorders>
                </w:tcPr>
                <w:p w14:paraId="412A472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8" w:space="0" w:color="auto"/>
                  </w:tcBorders>
                </w:tcPr>
                <w:p w14:paraId="0DF8CA7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1C7CC1A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791EE063"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30932E4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19640EE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46311B97" w14:textId="77777777" w:rsidTr="00C97221">
              <w:trPr>
                <w:trHeight w:val="266"/>
              </w:trPr>
              <w:tc>
                <w:tcPr>
                  <w:tcW w:w="1627" w:type="dxa"/>
                  <w:tcBorders>
                    <w:top w:val="single" w:sz="12" w:space="0" w:color="auto"/>
                    <w:left w:val="single" w:sz="12" w:space="0" w:color="auto"/>
                    <w:bottom w:val="dashed" w:sz="4" w:space="0" w:color="auto"/>
                    <w:right w:val="single" w:sz="12" w:space="0" w:color="auto"/>
                  </w:tcBorders>
                  <w:tcFitText/>
                  <w:vAlign w:val="center"/>
                </w:tcPr>
                <w:p w14:paraId="1A82FD27" w14:textId="77777777" w:rsidR="00840225" w:rsidRPr="00601864" w:rsidRDefault="00840225" w:rsidP="00C97221">
                  <w:pPr>
                    <w:spacing w:line="220" w:lineRule="exact"/>
                    <w:rPr>
                      <w:rFonts w:asciiTheme="majorEastAsia" w:eastAsiaTheme="majorEastAsia" w:hAnsiTheme="majorEastAsia" w:cs="Times New Roman"/>
                      <w:bCs/>
                      <w:color w:val="auto"/>
                      <w:sz w:val="20"/>
                      <w:szCs w:val="20"/>
                    </w:rPr>
                  </w:pPr>
                  <w:r w:rsidRPr="00783D5E">
                    <w:rPr>
                      <w:rFonts w:asciiTheme="majorEastAsia" w:eastAsiaTheme="majorEastAsia" w:hAnsiTheme="majorEastAsia" w:cs="Times New Roman" w:hint="eastAsia"/>
                      <w:bCs/>
                      <w:color w:val="auto"/>
                      <w:spacing w:val="15"/>
                      <w:w w:val="69"/>
                      <w:sz w:val="20"/>
                      <w:szCs w:val="20"/>
                    </w:rPr>
                    <w:t>付加価値額</w:t>
                  </w:r>
                  <w:r w:rsidRPr="00783D5E">
                    <w:rPr>
                      <w:rFonts w:asciiTheme="majorEastAsia" w:eastAsiaTheme="majorEastAsia" w:hAnsiTheme="majorEastAsia" w:cs="Times New Roman"/>
                      <w:bCs/>
                      <w:color w:val="auto"/>
                      <w:spacing w:val="15"/>
                      <w:w w:val="69"/>
                      <w:sz w:val="20"/>
                      <w:szCs w:val="20"/>
                    </w:rPr>
                    <w:t>(②+④+⑤</w:t>
                  </w:r>
                  <w:r w:rsidRPr="00783D5E">
                    <w:rPr>
                      <w:rFonts w:asciiTheme="majorEastAsia" w:eastAsiaTheme="majorEastAsia" w:hAnsiTheme="majorEastAsia" w:cs="Times New Roman"/>
                      <w:bCs/>
                      <w:color w:val="auto"/>
                      <w:spacing w:val="-105"/>
                      <w:w w:val="69"/>
                      <w:sz w:val="20"/>
                      <w:szCs w:val="20"/>
                    </w:rPr>
                    <w:t>)</w:t>
                  </w:r>
                </w:p>
              </w:tc>
              <w:tc>
                <w:tcPr>
                  <w:tcW w:w="1299" w:type="dxa"/>
                  <w:tcBorders>
                    <w:top w:val="single" w:sz="12" w:space="0" w:color="auto"/>
                    <w:left w:val="single" w:sz="12" w:space="0" w:color="auto"/>
                    <w:bottom w:val="dashed" w:sz="4" w:space="0" w:color="auto"/>
                    <w:right w:val="single" w:sz="12" w:space="0" w:color="auto"/>
                  </w:tcBorders>
                </w:tcPr>
                <w:p w14:paraId="2E367F0F"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dashed" w:sz="4" w:space="0" w:color="auto"/>
                  </w:tcBorders>
                </w:tcPr>
                <w:p w14:paraId="7BB53DA2"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730A723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tcBorders>
                </w:tcPr>
                <w:p w14:paraId="72CCF70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3C2CDCC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right w:val="single" w:sz="12" w:space="0" w:color="auto"/>
                  </w:tcBorders>
                </w:tcPr>
                <w:p w14:paraId="201E51B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1145FE65" w14:textId="77777777" w:rsidTr="00C97221">
              <w:trPr>
                <w:trHeight w:val="266"/>
              </w:trPr>
              <w:tc>
                <w:tcPr>
                  <w:tcW w:w="1627" w:type="dxa"/>
                  <w:tcBorders>
                    <w:top w:val="dashed" w:sz="4" w:space="0" w:color="auto"/>
                    <w:left w:val="single" w:sz="12" w:space="0" w:color="auto"/>
                    <w:bottom w:val="single" w:sz="12" w:space="0" w:color="auto"/>
                    <w:right w:val="single" w:sz="12" w:space="0" w:color="auto"/>
                  </w:tcBorders>
                  <w:vAlign w:val="center"/>
                </w:tcPr>
                <w:p w14:paraId="64FC4858" w14:textId="77777777" w:rsidR="00840225" w:rsidRPr="00601864" w:rsidRDefault="00840225" w:rsidP="00C97221">
                  <w:pPr>
                    <w:spacing w:line="220" w:lineRule="exact"/>
                    <w:rPr>
                      <w:rFonts w:asciiTheme="majorEastAsia" w:eastAsiaTheme="majorEastAsia" w:hAnsiTheme="majorEastAsia" w:cs="Times New Roman"/>
                      <w:bCs/>
                      <w:color w:val="auto"/>
                      <w:spacing w:val="21"/>
                      <w:w w:val="51"/>
                      <w:sz w:val="20"/>
                      <w:szCs w:val="20"/>
                    </w:rPr>
                  </w:pPr>
                  <w:r w:rsidRPr="00783D5E">
                    <w:rPr>
                      <w:rFonts w:asciiTheme="majorEastAsia" w:eastAsiaTheme="majorEastAsia" w:hAnsiTheme="majorEastAsia" w:cs="Times New Roman" w:hint="eastAsia"/>
                      <w:color w:val="auto"/>
                      <w:w w:val="95"/>
                      <w:sz w:val="20"/>
                      <w:szCs w:val="20"/>
                      <w:fitText w:val="1320" w:id="1656470021"/>
                    </w:rPr>
                    <w:t>伸び率（％）</w:t>
                  </w:r>
                  <w:r w:rsidRPr="00783D5E">
                    <w:rPr>
                      <w:rFonts w:asciiTheme="majorEastAsia" w:eastAsiaTheme="majorEastAsia" w:hAnsiTheme="majorEastAsia" w:cs="Times New Roman" w:hint="eastAsia"/>
                      <w:color w:val="auto"/>
                      <w:spacing w:val="75"/>
                      <w:w w:val="95"/>
                      <w:sz w:val="20"/>
                      <w:szCs w:val="20"/>
                      <w:fitText w:val="1320" w:id="1656470021"/>
                      <w:vertAlign w:val="superscript"/>
                    </w:rPr>
                    <w:t>※</w:t>
                  </w:r>
                  <w:r w:rsidRPr="00601864">
                    <w:rPr>
                      <w:rFonts w:asciiTheme="majorEastAsia" w:eastAsiaTheme="majorEastAsia" w:hAnsiTheme="majorEastAsia" w:cs="Times New Roman" w:hint="eastAsia"/>
                      <w:color w:val="auto"/>
                      <w:sz w:val="20"/>
                      <w:szCs w:val="20"/>
                      <w:vertAlign w:val="superscript"/>
                    </w:rPr>
                    <w:t>3</w:t>
                  </w:r>
                </w:p>
              </w:tc>
              <w:tc>
                <w:tcPr>
                  <w:tcW w:w="1299" w:type="dxa"/>
                  <w:tcBorders>
                    <w:top w:val="dashed" w:sz="4" w:space="0" w:color="auto"/>
                    <w:left w:val="single" w:sz="12" w:space="0" w:color="auto"/>
                    <w:bottom w:val="single" w:sz="12" w:space="0" w:color="auto"/>
                    <w:right w:val="single" w:sz="12" w:space="0" w:color="auto"/>
                    <w:tr2bl w:val="single" w:sz="8" w:space="0" w:color="auto"/>
                  </w:tcBorders>
                </w:tcPr>
                <w:p w14:paraId="3D7045A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left w:val="single" w:sz="12" w:space="0" w:color="auto"/>
                    <w:bottom w:val="single" w:sz="12" w:space="0" w:color="auto"/>
                  </w:tcBorders>
                </w:tcPr>
                <w:p w14:paraId="172D619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tcPr>
                <w:p w14:paraId="4306186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tcBorders>
                </w:tcPr>
                <w:p w14:paraId="5BE3F26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tcPr>
                <w:p w14:paraId="52D6327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right w:val="single" w:sz="12" w:space="0" w:color="auto"/>
                  </w:tcBorders>
                </w:tcPr>
                <w:p w14:paraId="7E5B57D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A2DE1DE" w14:textId="77777777" w:rsidTr="00C97221">
              <w:trPr>
                <w:trHeight w:val="311"/>
              </w:trPr>
              <w:tc>
                <w:tcPr>
                  <w:tcW w:w="1627" w:type="dxa"/>
                  <w:tcBorders>
                    <w:top w:val="single" w:sz="12" w:space="0" w:color="auto"/>
                    <w:left w:val="single" w:sz="4" w:space="0" w:color="auto"/>
                    <w:bottom w:val="single" w:sz="4" w:space="0" w:color="auto"/>
                    <w:right w:val="single" w:sz="12" w:space="0" w:color="auto"/>
                  </w:tcBorders>
                  <w:noWrap/>
                  <w:tcFitText/>
                  <w:vAlign w:val="center"/>
                </w:tcPr>
                <w:p w14:paraId="453D2502" w14:textId="77777777" w:rsidR="00840225" w:rsidRPr="00601864" w:rsidRDefault="00840225" w:rsidP="00C97221">
                  <w:pPr>
                    <w:spacing w:line="220" w:lineRule="exact"/>
                    <w:rPr>
                      <w:rFonts w:asciiTheme="majorEastAsia" w:eastAsiaTheme="majorEastAsia" w:hAnsiTheme="majorEastAsia"/>
                      <w:color w:val="auto"/>
                      <w:sz w:val="20"/>
                      <w:szCs w:val="20"/>
                      <w:vertAlign w:val="superscript"/>
                    </w:rPr>
                  </w:pPr>
                  <w:r w:rsidRPr="00783D5E">
                    <w:rPr>
                      <w:rFonts w:asciiTheme="majorEastAsia" w:eastAsiaTheme="majorEastAsia" w:hAnsiTheme="majorEastAsia" w:cs="Times New Roman" w:hint="eastAsia"/>
                      <w:color w:val="auto"/>
                      <w:w w:val="93"/>
                      <w:sz w:val="20"/>
                      <w:szCs w:val="20"/>
                    </w:rPr>
                    <w:t>⑥ 設備投資額</w:t>
                  </w:r>
                  <w:r w:rsidRPr="00783D5E">
                    <w:rPr>
                      <w:rFonts w:asciiTheme="majorEastAsia" w:eastAsiaTheme="majorEastAsia" w:hAnsiTheme="majorEastAsia" w:cs="Times New Roman" w:hint="eastAsia"/>
                      <w:color w:val="auto"/>
                      <w:w w:val="93"/>
                      <w:sz w:val="20"/>
                      <w:szCs w:val="20"/>
                      <w:vertAlign w:val="superscript"/>
                    </w:rPr>
                    <w:t>※</w:t>
                  </w:r>
                  <w:r w:rsidRPr="00783D5E">
                    <w:rPr>
                      <w:rFonts w:asciiTheme="majorEastAsia" w:eastAsiaTheme="majorEastAsia" w:hAnsiTheme="majorEastAsia" w:cs="Times New Roman" w:hint="eastAsia"/>
                      <w:color w:val="auto"/>
                      <w:spacing w:val="75"/>
                      <w:w w:val="93"/>
                      <w:sz w:val="20"/>
                      <w:szCs w:val="20"/>
                      <w:vertAlign w:val="superscript"/>
                    </w:rPr>
                    <w:t>4</w:t>
                  </w:r>
                </w:p>
              </w:tc>
              <w:tc>
                <w:tcPr>
                  <w:tcW w:w="1299" w:type="dxa"/>
                  <w:tcBorders>
                    <w:top w:val="single" w:sz="12" w:space="0" w:color="auto"/>
                    <w:left w:val="single" w:sz="12" w:space="0" w:color="auto"/>
                    <w:bottom w:val="single" w:sz="4" w:space="0" w:color="auto"/>
                    <w:right w:val="single" w:sz="12" w:space="0" w:color="auto"/>
                    <w:tr2bl w:val="single" w:sz="4" w:space="0" w:color="auto"/>
                  </w:tcBorders>
                </w:tcPr>
                <w:p w14:paraId="55C1A00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single" w:sz="4" w:space="0" w:color="auto"/>
                  </w:tcBorders>
                </w:tcPr>
                <w:p w14:paraId="002538B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single" w:sz="4" w:space="0" w:color="auto"/>
                    <w:tr2bl w:val="single" w:sz="4" w:space="0" w:color="auto"/>
                  </w:tcBorders>
                </w:tcPr>
                <w:p w14:paraId="2EFE585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single" w:sz="4" w:space="0" w:color="auto"/>
                    <w:tr2bl w:val="single" w:sz="4" w:space="0" w:color="auto"/>
                  </w:tcBorders>
                </w:tcPr>
                <w:p w14:paraId="6E90E05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single" w:sz="4" w:space="0" w:color="auto"/>
                    <w:tr2bl w:val="single" w:sz="4" w:space="0" w:color="auto"/>
                  </w:tcBorders>
                </w:tcPr>
                <w:p w14:paraId="46FB822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single" w:sz="4" w:space="0" w:color="auto"/>
                    <w:right w:val="single" w:sz="4" w:space="0" w:color="auto"/>
                    <w:tr2bl w:val="single" w:sz="4" w:space="0" w:color="auto"/>
                  </w:tcBorders>
                </w:tcPr>
                <w:p w14:paraId="39BD31D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F492CD0" w14:textId="77777777" w:rsidTr="007D6E14">
              <w:trPr>
                <w:trHeight w:val="333"/>
              </w:trPr>
              <w:tc>
                <w:tcPr>
                  <w:tcW w:w="1627" w:type="dxa"/>
                  <w:tcBorders>
                    <w:top w:val="single" w:sz="4" w:space="0" w:color="auto"/>
                    <w:left w:val="single" w:sz="4" w:space="0" w:color="auto"/>
                    <w:bottom w:val="single" w:sz="4" w:space="0" w:color="auto"/>
                    <w:right w:val="single" w:sz="12" w:space="0" w:color="auto"/>
                  </w:tcBorders>
                  <w:noWrap/>
                  <w:tcFitText/>
                  <w:vAlign w:val="center"/>
                </w:tcPr>
                <w:p w14:paraId="3D3ED68B" w14:textId="6FEC25E5" w:rsidR="00840225" w:rsidRPr="000A0BA1" w:rsidRDefault="007D6E14" w:rsidP="00C97221">
                  <w:pPr>
                    <w:spacing w:line="220" w:lineRule="exact"/>
                    <w:jc w:val="left"/>
                    <w:rPr>
                      <w:rFonts w:asciiTheme="majorEastAsia" w:eastAsiaTheme="majorEastAsia" w:hAnsiTheme="majorEastAsia"/>
                      <w:color w:val="auto"/>
                      <w:w w:val="91"/>
                      <w:sz w:val="20"/>
                      <w:szCs w:val="20"/>
                    </w:rPr>
                  </w:pPr>
                  <w:r w:rsidRPr="00783D5E">
                    <w:rPr>
                      <w:rFonts w:asciiTheme="majorEastAsia" w:eastAsiaTheme="majorEastAsia" w:hAnsiTheme="majorEastAsia" w:hint="eastAsia"/>
                      <w:bCs/>
                      <w:color w:val="auto"/>
                      <w:w w:val="77"/>
                      <w:sz w:val="20"/>
                      <w:szCs w:val="20"/>
                    </w:rPr>
                    <w:t>⑦役員数＋</w:t>
                  </w:r>
                  <w:r w:rsidR="00840225" w:rsidRPr="00783D5E">
                    <w:rPr>
                      <w:rFonts w:asciiTheme="majorEastAsia" w:eastAsiaTheme="majorEastAsia" w:hAnsiTheme="majorEastAsia" w:hint="eastAsia"/>
                      <w:bCs/>
                      <w:color w:val="auto"/>
                      <w:w w:val="77"/>
                      <w:sz w:val="20"/>
                      <w:szCs w:val="20"/>
                    </w:rPr>
                    <w:t>従業員</w:t>
                  </w:r>
                  <w:r w:rsidR="00840225" w:rsidRPr="00783D5E">
                    <w:rPr>
                      <w:rFonts w:asciiTheme="majorEastAsia" w:eastAsiaTheme="majorEastAsia" w:hAnsiTheme="majorEastAsia" w:hint="eastAsia"/>
                      <w:bCs/>
                      <w:color w:val="auto"/>
                      <w:spacing w:val="15"/>
                      <w:w w:val="77"/>
                      <w:sz w:val="20"/>
                      <w:szCs w:val="20"/>
                    </w:rPr>
                    <w:t>数</w:t>
                  </w:r>
                </w:p>
              </w:tc>
              <w:tc>
                <w:tcPr>
                  <w:tcW w:w="1299" w:type="dxa"/>
                  <w:tcBorders>
                    <w:top w:val="single" w:sz="4" w:space="0" w:color="auto"/>
                    <w:left w:val="single" w:sz="12" w:space="0" w:color="auto"/>
                    <w:bottom w:val="single" w:sz="4" w:space="0" w:color="auto"/>
                    <w:right w:val="single" w:sz="12" w:space="0" w:color="auto"/>
                    <w:tr2bl w:val="nil"/>
                  </w:tcBorders>
                </w:tcPr>
                <w:p w14:paraId="2EB9649E"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left w:val="single" w:sz="12" w:space="0" w:color="auto"/>
                    <w:bottom w:val="single" w:sz="4" w:space="0" w:color="auto"/>
                    <w:tr2bl w:val="nil"/>
                  </w:tcBorders>
                </w:tcPr>
                <w:p w14:paraId="1955DE3D"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0E3B7FAA"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tr2bl w:val="nil"/>
                  </w:tcBorders>
                </w:tcPr>
                <w:p w14:paraId="1B9D4466"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7B55B3E6"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right w:val="single" w:sz="4" w:space="0" w:color="auto"/>
                    <w:tr2bl w:val="nil"/>
                  </w:tcBorders>
                </w:tcPr>
                <w:p w14:paraId="21E37D43" w14:textId="77777777" w:rsidR="00840225" w:rsidRPr="00601864" w:rsidRDefault="00840225" w:rsidP="00C97221">
                  <w:pPr>
                    <w:spacing w:line="220" w:lineRule="exact"/>
                    <w:rPr>
                      <w:rFonts w:asciiTheme="majorEastAsia" w:eastAsiaTheme="majorEastAsia" w:hAnsiTheme="majorEastAsia"/>
                      <w:bCs/>
                      <w:color w:val="auto"/>
                      <w:sz w:val="22"/>
                    </w:rPr>
                  </w:pPr>
                </w:p>
              </w:tc>
            </w:tr>
            <w:tr w:rsidR="00840225" w:rsidRPr="00601864" w14:paraId="2793B0A7" w14:textId="77777777" w:rsidTr="00C97221">
              <w:trPr>
                <w:trHeight w:val="298"/>
              </w:trPr>
              <w:tc>
                <w:tcPr>
                  <w:tcW w:w="1627" w:type="dxa"/>
                  <w:tcBorders>
                    <w:top w:val="single" w:sz="4" w:space="0" w:color="auto"/>
                    <w:left w:val="single" w:sz="4" w:space="0" w:color="auto"/>
                    <w:bottom w:val="single" w:sz="4" w:space="0" w:color="auto"/>
                    <w:right w:val="single" w:sz="12" w:space="0" w:color="auto"/>
                  </w:tcBorders>
                  <w:noWrap/>
                  <w:tcFitText/>
                  <w:vAlign w:val="center"/>
                </w:tcPr>
                <w:p w14:paraId="2548E741" w14:textId="77777777" w:rsidR="00840225" w:rsidRPr="007D6E14" w:rsidRDefault="00840225" w:rsidP="00C97221">
                  <w:pPr>
                    <w:spacing w:line="220" w:lineRule="exact"/>
                    <w:rPr>
                      <w:rFonts w:asciiTheme="majorEastAsia" w:eastAsiaTheme="majorEastAsia" w:hAnsiTheme="majorEastAsia"/>
                      <w:bCs/>
                      <w:color w:val="auto"/>
                      <w:sz w:val="20"/>
                      <w:szCs w:val="20"/>
                    </w:rPr>
                  </w:pPr>
                  <w:r w:rsidRPr="00783D5E">
                    <w:rPr>
                      <w:rFonts w:asciiTheme="majorEastAsia" w:eastAsiaTheme="majorEastAsia" w:hAnsiTheme="majorEastAsia" w:hint="eastAsia"/>
                      <w:bCs/>
                      <w:color w:val="auto"/>
                      <w:w w:val="82"/>
                      <w:sz w:val="20"/>
                      <w:szCs w:val="20"/>
                      <w:fitText w:val="1389" w:id="1940117760"/>
                    </w:rPr>
                    <w:t>１人当たり人件</w:t>
                  </w:r>
                  <w:r w:rsidRPr="00783D5E">
                    <w:rPr>
                      <w:rFonts w:asciiTheme="majorEastAsia" w:eastAsiaTheme="majorEastAsia" w:hAnsiTheme="majorEastAsia" w:hint="eastAsia"/>
                      <w:bCs/>
                      <w:color w:val="auto"/>
                      <w:spacing w:val="90"/>
                      <w:w w:val="82"/>
                      <w:sz w:val="20"/>
                      <w:szCs w:val="20"/>
                      <w:fitText w:val="1389" w:id="1940117760"/>
                    </w:rPr>
                    <w:t>費</w:t>
                  </w:r>
                </w:p>
                <w:p w14:paraId="78DC6B39" w14:textId="77777777" w:rsidR="00840225" w:rsidRPr="000A0BA1" w:rsidRDefault="00840225" w:rsidP="00C97221">
                  <w:pPr>
                    <w:spacing w:line="220" w:lineRule="exact"/>
                    <w:jc w:val="left"/>
                    <w:rPr>
                      <w:rFonts w:asciiTheme="majorEastAsia" w:eastAsiaTheme="majorEastAsia" w:hAnsiTheme="majorEastAsia"/>
                      <w:color w:val="auto"/>
                      <w:w w:val="91"/>
                      <w:sz w:val="20"/>
                      <w:szCs w:val="20"/>
                    </w:rPr>
                  </w:pPr>
                  <w:r w:rsidRPr="00783D5E">
                    <w:rPr>
                      <w:rFonts w:asciiTheme="majorEastAsia" w:eastAsiaTheme="majorEastAsia" w:hAnsiTheme="majorEastAsia" w:hint="eastAsia"/>
                      <w:bCs/>
                      <w:color w:val="auto"/>
                      <w:spacing w:val="45"/>
                      <w:sz w:val="20"/>
                      <w:szCs w:val="20"/>
                      <w:fitText w:val="1000" w:id="1940117761"/>
                    </w:rPr>
                    <w:t>（④÷⑦</w:t>
                  </w:r>
                  <w:r w:rsidRPr="00783D5E">
                    <w:rPr>
                      <w:rFonts w:asciiTheme="majorEastAsia" w:eastAsiaTheme="majorEastAsia" w:hAnsiTheme="majorEastAsia" w:hint="eastAsia"/>
                      <w:bCs/>
                      <w:color w:val="auto"/>
                      <w:spacing w:val="7"/>
                      <w:sz w:val="20"/>
                      <w:szCs w:val="20"/>
                      <w:fitText w:val="1000" w:id="1940117761"/>
                    </w:rPr>
                    <w:t>）</w:t>
                  </w:r>
                </w:p>
              </w:tc>
              <w:tc>
                <w:tcPr>
                  <w:tcW w:w="1299" w:type="dxa"/>
                  <w:tcBorders>
                    <w:top w:val="single" w:sz="4" w:space="0" w:color="auto"/>
                    <w:left w:val="single" w:sz="12" w:space="0" w:color="auto"/>
                    <w:bottom w:val="single" w:sz="12" w:space="0" w:color="auto"/>
                    <w:right w:val="single" w:sz="12" w:space="0" w:color="auto"/>
                    <w:tr2bl w:val="nil"/>
                  </w:tcBorders>
                </w:tcPr>
                <w:p w14:paraId="3B0A55E7"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left w:val="single" w:sz="12" w:space="0" w:color="auto"/>
                    <w:bottom w:val="single" w:sz="4" w:space="0" w:color="auto"/>
                    <w:tr2bl w:val="nil"/>
                  </w:tcBorders>
                </w:tcPr>
                <w:p w14:paraId="168E63D9"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6F994901"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tr2bl w:val="nil"/>
                  </w:tcBorders>
                </w:tcPr>
                <w:p w14:paraId="6692AF03"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2450E57A"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right w:val="single" w:sz="4" w:space="0" w:color="auto"/>
                    <w:tr2bl w:val="nil"/>
                  </w:tcBorders>
                </w:tcPr>
                <w:p w14:paraId="4E803590" w14:textId="77777777" w:rsidR="00840225" w:rsidRPr="00601864" w:rsidRDefault="00840225" w:rsidP="00C97221">
                  <w:pPr>
                    <w:spacing w:line="220" w:lineRule="exact"/>
                    <w:rPr>
                      <w:rFonts w:asciiTheme="majorEastAsia" w:eastAsiaTheme="majorEastAsia" w:hAnsiTheme="majorEastAsia"/>
                      <w:bCs/>
                      <w:color w:val="auto"/>
                      <w:sz w:val="22"/>
                    </w:rPr>
                  </w:pPr>
                </w:p>
              </w:tc>
            </w:tr>
          </w:tbl>
          <w:p w14:paraId="67ECBA40" w14:textId="77777777" w:rsidR="00840225" w:rsidRPr="00601864" w:rsidRDefault="00840225" w:rsidP="00840225">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FB2234E" w14:textId="77777777" w:rsidR="00840225" w:rsidRPr="00601864" w:rsidRDefault="00840225" w:rsidP="00840225">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※２　経常利益の算出は、営業外収益を含めません。</w:t>
            </w:r>
          </w:p>
          <w:p w14:paraId="7001636A" w14:textId="45755E4B" w:rsidR="00840225" w:rsidRPr="00601864" w:rsidRDefault="00840225" w:rsidP="00840225">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※３　伸び率は、</w:t>
            </w:r>
            <w:r w:rsidRPr="00601864">
              <w:rPr>
                <w:rFonts w:asciiTheme="majorEastAsia" w:eastAsiaTheme="majorEastAsia" w:hAnsiTheme="majorEastAsia" w:cs="Times New Roman" w:hint="eastAsia"/>
                <w:color w:val="auto"/>
                <w:sz w:val="16"/>
                <w:szCs w:val="16"/>
                <w:u w:val="double"/>
              </w:rPr>
              <w:t>直近期末</w:t>
            </w:r>
            <w:r w:rsidRPr="00601864">
              <w:rPr>
                <w:rFonts w:asciiTheme="majorEastAsia" w:eastAsiaTheme="majorEastAsia" w:hAnsiTheme="majorEastAsia" w:cs="Times New Roman" w:hint="eastAsia"/>
                <w:color w:val="auto"/>
                <w:sz w:val="16"/>
                <w:szCs w:val="16"/>
              </w:rPr>
              <w:t>を基準に計算してください（前年同期比ではありません）。</w:t>
            </w:r>
            <w:r w:rsidR="007D6E14">
              <w:rPr>
                <w:rFonts w:asciiTheme="majorEastAsia" w:eastAsiaTheme="majorEastAsia" w:hAnsiTheme="majorEastAsia" w:cs="Times New Roman" w:hint="eastAsia"/>
                <w:color w:val="auto"/>
                <w:sz w:val="16"/>
                <w:szCs w:val="16"/>
              </w:rPr>
              <w:t>小数点第２位以下は切り捨てのこと。</w:t>
            </w:r>
          </w:p>
          <w:p w14:paraId="23704A0C" w14:textId="004FD1EC" w:rsidR="003E7B65" w:rsidRPr="00A37C56" w:rsidRDefault="00840225" w:rsidP="00840225">
            <w:pPr>
              <w:spacing w:line="180" w:lineRule="exact"/>
              <w:ind w:leftChars="100" w:left="210" w:rightChars="100" w:right="210"/>
              <w:rPr>
                <w:rFonts w:asciiTheme="majorEastAsia" w:eastAsiaTheme="majorEastAsia" w:hAnsiTheme="majorEastAsia"/>
                <w:color w:val="auto"/>
                <w:sz w:val="22"/>
                <w:szCs w:val="22"/>
                <w:u w:val="double"/>
              </w:rPr>
            </w:pPr>
            <w:r w:rsidRPr="00601864">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1D81DB0" w14:textId="73BD34B8" w:rsidR="00D157A9" w:rsidRDefault="00D157A9">
      <w:pPr>
        <w:widowControl/>
        <w:overflowPunct/>
        <w:adjustRightInd/>
        <w:jc w:val="left"/>
        <w:textAlignment w:val="auto"/>
        <w:rPr>
          <w:rFonts w:asciiTheme="majorEastAsia" w:eastAsiaTheme="majorEastAsia" w:hAnsiTheme="majorEastAsia"/>
          <w:color w:val="auto"/>
          <w:spacing w:val="5"/>
          <w:sz w:val="22"/>
          <w:szCs w:val="22"/>
        </w:rPr>
      </w:pPr>
    </w:p>
    <w:p w14:paraId="37DF9388" w14:textId="77777777" w:rsidR="0027295F" w:rsidRDefault="0027295F" w:rsidP="0027295F">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３</w:t>
      </w:r>
      <w:r w:rsidRPr="00A37C56">
        <w:rPr>
          <w:rFonts w:asciiTheme="majorEastAsia" w:eastAsiaTheme="majorEastAsia" w:hAnsiTheme="majorEastAsia" w:hint="eastAsia"/>
          <w:color w:val="auto"/>
          <w:spacing w:val="5"/>
          <w:sz w:val="22"/>
          <w:szCs w:val="22"/>
        </w:rPr>
        <w:t>．</w:t>
      </w:r>
      <w:r>
        <w:rPr>
          <w:rFonts w:asciiTheme="majorEastAsia" w:eastAsiaTheme="majorEastAsia" w:hAnsiTheme="majorEastAsia" w:hint="eastAsia"/>
          <w:color w:val="auto"/>
          <w:spacing w:val="5"/>
          <w:sz w:val="22"/>
          <w:szCs w:val="22"/>
        </w:rPr>
        <w:t>これまでに交付を受けた補助金等の実績説明（申請中の案件を含む）</w:t>
      </w:r>
    </w:p>
    <w:p w14:paraId="172BA445" w14:textId="77777777" w:rsidR="0027295F" w:rsidRPr="005A3FF6" w:rsidRDefault="0027295F" w:rsidP="0027295F">
      <w:pPr>
        <w:ind w:left="189"/>
        <w:jc w:val="left"/>
        <w:rPr>
          <w:rFonts w:ascii="ＭＳ ゴシック" w:eastAsia="ＭＳ ゴシック" w:hAnsi="ＭＳ ゴシック"/>
          <w:color w:val="auto"/>
          <w:sz w:val="20"/>
          <w:szCs w:val="16"/>
        </w:rPr>
      </w:pPr>
      <w:r>
        <w:rPr>
          <w:rFonts w:ascii="ＭＳ ゴシック" w:eastAsia="ＭＳ ゴシック" w:hAnsi="ＭＳ ゴシック" w:hint="eastAsia"/>
          <w:color w:val="auto"/>
          <w:sz w:val="20"/>
          <w:szCs w:val="16"/>
        </w:rPr>
        <w:t>（１）</w:t>
      </w:r>
      <w:r w:rsidRPr="00C8459C">
        <w:rPr>
          <w:rFonts w:ascii="ＭＳ ゴシック" w:eastAsia="ＭＳ ゴシック" w:hAnsi="ＭＳ ゴシック" w:hint="eastAsia"/>
          <w:color w:val="auto"/>
          <w:sz w:val="20"/>
          <w:szCs w:val="16"/>
        </w:rPr>
        <w:t>過年度</w:t>
      </w:r>
      <w:r>
        <w:rPr>
          <w:rFonts w:ascii="ＭＳ ゴシック" w:eastAsia="ＭＳ ゴシック" w:hAnsi="ＭＳ ゴシック" w:hint="eastAsia"/>
          <w:color w:val="auto"/>
          <w:sz w:val="20"/>
          <w:szCs w:val="16"/>
        </w:rPr>
        <w:t>、</w:t>
      </w:r>
      <w:r w:rsidRPr="00C8459C">
        <w:rPr>
          <w:rFonts w:ascii="ＭＳ ゴシック" w:eastAsia="ＭＳ ゴシック" w:hAnsi="ＭＳ ゴシック" w:hint="eastAsia"/>
          <w:color w:val="auto"/>
          <w:sz w:val="20"/>
          <w:szCs w:val="16"/>
        </w:rPr>
        <w:t>以下の補助金</w:t>
      </w:r>
      <w:r>
        <w:rPr>
          <w:rFonts w:ascii="ＭＳ ゴシック" w:eastAsia="ＭＳ ゴシック" w:hAnsi="ＭＳ ゴシック" w:hint="eastAsia"/>
          <w:color w:val="auto"/>
          <w:sz w:val="20"/>
          <w:szCs w:val="16"/>
        </w:rPr>
        <w:t>の交付を受けた</w:t>
      </w:r>
      <w:r w:rsidRPr="00C8459C">
        <w:rPr>
          <w:rFonts w:ascii="ＭＳ ゴシック" w:eastAsia="ＭＳ ゴシック" w:hAnsi="ＭＳ ゴシック" w:hint="eastAsia"/>
          <w:color w:val="auto"/>
          <w:sz w:val="20"/>
          <w:szCs w:val="16"/>
        </w:rPr>
        <w:t>方は、</w:t>
      </w:r>
      <w:r>
        <w:rPr>
          <w:rFonts w:ascii="ＭＳ ゴシック" w:eastAsia="ＭＳ ゴシック" w:hAnsi="ＭＳ ゴシック" w:hint="eastAsia"/>
          <w:color w:val="auto"/>
          <w:sz w:val="20"/>
          <w:szCs w:val="16"/>
        </w:rPr>
        <w:t>下表の</w:t>
      </w:r>
      <w:r w:rsidRPr="00C8459C">
        <w:rPr>
          <w:rFonts w:ascii="ＭＳ ゴシック" w:eastAsia="ＭＳ ゴシック" w:hAnsi="ＭＳ ゴシック" w:hint="eastAsia"/>
          <w:color w:val="auto"/>
          <w:sz w:val="20"/>
          <w:szCs w:val="16"/>
        </w:rPr>
        <w:t>該当欄に受付番号</w:t>
      </w:r>
      <w:r>
        <w:rPr>
          <w:rFonts w:ascii="ＭＳ ゴシック" w:eastAsia="ＭＳ ゴシック" w:hAnsi="ＭＳ ゴシック" w:hint="eastAsia"/>
          <w:color w:val="auto"/>
          <w:sz w:val="20"/>
          <w:szCs w:val="16"/>
        </w:rPr>
        <w:t>を記入し</w:t>
      </w:r>
      <w:r w:rsidRPr="00C8459C">
        <w:rPr>
          <w:rFonts w:ascii="ＭＳ ゴシック" w:eastAsia="ＭＳ ゴシック" w:hAnsi="ＭＳ ゴシック" w:hint="eastAsia"/>
          <w:color w:val="auto"/>
          <w:sz w:val="20"/>
          <w:szCs w:val="16"/>
        </w:rPr>
        <w:t>てください。</w:t>
      </w:r>
      <w:r>
        <w:rPr>
          <w:rFonts w:ascii="ＭＳ ゴシック" w:eastAsia="ＭＳ ゴシック" w:hAnsi="ＭＳ ゴシック" w:hint="eastAsia"/>
          <w:color w:val="auto"/>
          <w:sz w:val="20"/>
          <w:szCs w:val="16"/>
        </w:rPr>
        <w:t>交付を受けていない場合は</w:t>
      </w:r>
      <w:r w:rsidRPr="00463CC4">
        <w:rPr>
          <w:rFonts w:ascii="ＭＳ ゴシック" w:eastAsia="ＭＳ ゴシック" w:hAnsi="ＭＳ ゴシック" w:cs="ＭＳ 明朝"/>
          <w:color w:val="auto"/>
          <w:sz w:val="22"/>
        </w:rPr>
        <w:t>☑</w:t>
      </w:r>
      <w:r w:rsidRPr="00463CC4">
        <w:rPr>
          <w:rFonts w:ascii="ＭＳ ゴシック" w:eastAsia="ＭＳ ゴシック" w:hAnsi="ＭＳ ゴシック" w:hint="eastAsia"/>
          <w:color w:val="auto"/>
          <w:sz w:val="22"/>
        </w:rPr>
        <w:t>を付してください</w:t>
      </w:r>
      <w:r>
        <w:rPr>
          <w:rFonts w:ascii="ＭＳ ゴシック" w:eastAsia="ＭＳ ゴシック" w:hAnsi="ＭＳ ゴシック" w:hint="eastAsia"/>
          <w:color w:val="auto"/>
          <w:sz w:val="22"/>
        </w:rPr>
        <w:t>。</w:t>
      </w:r>
    </w:p>
    <w:p w14:paraId="0049B912" w14:textId="77777777" w:rsidR="0027295F" w:rsidRDefault="0027295F" w:rsidP="0027295F">
      <w:pPr>
        <w:tabs>
          <w:tab w:val="left" w:pos="6316"/>
          <w:tab w:val="left" w:pos="7350"/>
        </w:tabs>
        <w:spacing w:line="240" w:lineRule="exact"/>
        <w:ind w:left="189"/>
        <w:rPr>
          <w:rFonts w:ascii="ＭＳ Ｐゴシック" w:eastAsia="ＭＳ Ｐゴシック" w:hAnsi="ＭＳ Ｐゴシック"/>
          <w:color w:val="auto"/>
          <w:sz w:val="20"/>
          <w:szCs w:val="20"/>
        </w:rPr>
      </w:pPr>
    </w:p>
    <w:tbl>
      <w:tblPr>
        <w:tblStyle w:val="a8"/>
        <w:tblpPr w:leftFromText="142" w:rightFromText="142" w:vertAnchor="text" w:horzAnchor="margin" w:tblpXSpec="center" w:tblpY="-107"/>
        <w:tblOverlap w:val="never"/>
        <w:tblW w:w="10023" w:type="dxa"/>
        <w:tblLook w:val="04A0" w:firstRow="1" w:lastRow="0" w:firstColumn="1" w:lastColumn="0" w:noHBand="0" w:noVBand="1"/>
      </w:tblPr>
      <w:tblGrid>
        <w:gridCol w:w="6330"/>
        <w:gridCol w:w="376"/>
        <w:gridCol w:w="382"/>
        <w:gridCol w:w="382"/>
        <w:gridCol w:w="377"/>
        <w:gridCol w:w="377"/>
        <w:gridCol w:w="366"/>
        <w:gridCol w:w="366"/>
        <w:gridCol w:w="366"/>
        <w:gridCol w:w="366"/>
        <w:gridCol w:w="335"/>
      </w:tblGrid>
      <w:tr w:rsidR="0027295F" w:rsidRPr="00463CC4" w14:paraId="1B91E27C" w14:textId="77777777" w:rsidTr="007D6E14">
        <w:trPr>
          <w:trHeight w:val="284"/>
        </w:trPr>
        <w:tc>
          <w:tcPr>
            <w:tcW w:w="6330" w:type="dxa"/>
            <w:tcBorders>
              <w:right w:val="single" w:sz="4" w:space="0" w:color="auto"/>
            </w:tcBorders>
            <w:vAlign w:val="center"/>
          </w:tcPr>
          <w:p w14:paraId="274D9E63" w14:textId="77777777" w:rsidR="0027295F" w:rsidRPr="00DD5E0C" w:rsidRDefault="0027295F" w:rsidP="007D6E14">
            <w:pPr>
              <w:spacing w:line="240" w:lineRule="exact"/>
              <w:jc w:val="center"/>
              <w:rPr>
                <w:rFonts w:ascii="ＭＳ ゴシック" w:eastAsia="ＭＳ ゴシック" w:hAnsi="ＭＳ ゴシック"/>
                <w:color w:val="auto"/>
                <w:sz w:val="20"/>
                <w:szCs w:val="16"/>
              </w:rPr>
            </w:pPr>
            <w:r w:rsidRPr="00DD5E0C">
              <w:rPr>
                <w:rFonts w:ascii="ＭＳ ゴシック" w:eastAsia="ＭＳ ゴシック" w:hAnsi="ＭＳ ゴシック" w:hint="eastAsia"/>
                <w:color w:val="auto"/>
                <w:sz w:val="20"/>
                <w:szCs w:val="16"/>
              </w:rPr>
              <w:t>事業名称</w:t>
            </w:r>
          </w:p>
        </w:tc>
        <w:tc>
          <w:tcPr>
            <w:tcW w:w="3693" w:type="dxa"/>
            <w:gridSpan w:val="10"/>
            <w:tcBorders>
              <w:top w:val="single" w:sz="4" w:space="0" w:color="auto"/>
              <w:left w:val="single" w:sz="4" w:space="0" w:color="auto"/>
              <w:bottom w:val="single" w:sz="12" w:space="0" w:color="auto"/>
              <w:right w:val="single" w:sz="4" w:space="0" w:color="auto"/>
            </w:tcBorders>
            <w:vAlign w:val="center"/>
          </w:tcPr>
          <w:p w14:paraId="67C2144E" w14:textId="77777777" w:rsidR="0027295F" w:rsidRPr="00DD5E0C" w:rsidRDefault="0027295F" w:rsidP="007D6E14">
            <w:pPr>
              <w:spacing w:line="240" w:lineRule="exact"/>
              <w:jc w:val="center"/>
              <w:rPr>
                <w:rFonts w:ascii="ＭＳ Ｐゴシック" w:eastAsia="ＭＳ Ｐゴシック" w:hAnsi="ＭＳ Ｐゴシック"/>
                <w:color w:val="auto"/>
                <w:sz w:val="20"/>
                <w:szCs w:val="16"/>
              </w:rPr>
            </w:pPr>
            <w:r w:rsidRPr="00DD5E0C">
              <w:rPr>
                <w:rFonts w:ascii="ＭＳ Ｐゴシック" w:eastAsia="ＭＳ Ｐゴシック" w:hAnsi="ＭＳ Ｐゴシック" w:hint="eastAsia"/>
                <w:color w:val="auto"/>
                <w:sz w:val="20"/>
                <w:szCs w:val="16"/>
              </w:rPr>
              <w:t>受付番号</w:t>
            </w:r>
          </w:p>
        </w:tc>
      </w:tr>
      <w:tr w:rsidR="0027295F" w:rsidRPr="00463CC4" w14:paraId="48CEFBD6" w14:textId="77777777" w:rsidTr="007D6E14">
        <w:trPr>
          <w:trHeight w:val="50"/>
        </w:trPr>
        <w:tc>
          <w:tcPr>
            <w:tcW w:w="6330" w:type="dxa"/>
            <w:tcBorders>
              <w:right w:val="single" w:sz="12" w:space="0" w:color="auto"/>
            </w:tcBorders>
            <w:vAlign w:val="center"/>
          </w:tcPr>
          <w:p w14:paraId="46AA62F9" w14:textId="77777777" w:rsidR="0027295F" w:rsidRPr="00463CC4" w:rsidRDefault="0027295F" w:rsidP="007D6E14">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① 平成</w:t>
            </w:r>
            <w:r w:rsidRPr="00463CC4">
              <w:rPr>
                <w:rFonts w:ascii="ＭＳ ゴシック" w:eastAsia="ＭＳ ゴシック" w:hAnsi="ＭＳ ゴシック"/>
                <w:color w:val="auto"/>
                <w:sz w:val="16"/>
                <w:szCs w:val="16"/>
              </w:rPr>
              <w:t>24年度補正ものづくり中小企業試作開発等支援補助金</w:t>
            </w:r>
          </w:p>
        </w:tc>
        <w:tc>
          <w:tcPr>
            <w:tcW w:w="376" w:type="dxa"/>
            <w:tcBorders>
              <w:top w:val="single" w:sz="12" w:space="0" w:color="auto"/>
              <w:left w:val="single" w:sz="12" w:space="0" w:color="auto"/>
              <w:bottom w:val="single" w:sz="4" w:space="0" w:color="auto"/>
              <w:right w:val="dashSmallGap" w:sz="4" w:space="0" w:color="auto"/>
            </w:tcBorders>
            <w:vAlign w:val="center"/>
          </w:tcPr>
          <w:p w14:paraId="11A3BF9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51F9516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64B5B96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2A97B45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18ED248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5C9E084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35AFA9F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2F172D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701" w:type="dxa"/>
            <w:gridSpan w:val="2"/>
            <w:tcBorders>
              <w:top w:val="single" w:sz="12" w:space="0" w:color="auto"/>
              <w:left w:val="dashSmallGap" w:sz="4" w:space="0" w:color="auto"/>
              <w:bottom w:val="single" w:sz="4" w:space="0" w:color="auto"/>
              <w:right w:val="single" w:sz="12" w:space="0" w:color="auto"/>
              <w:tr2bl w:val="single" w:sz="2" w:space="0" w:color="auto"/>
            </w:tcBorders>
            <w:vAlign w:val="center"/>
          </w:tcPr>
          <w:p w14:paraId="2738CAF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4F2E814F" w14:textId="77777777" w:rsidTr="007D6E14">
        <w:trPr>
          <w:trHeight w:val="70"/>
        </w:trPr>
        <w:tc>
          <w:tcPr>
            <w:tcW w:w="6330" w:type="dxa"/>
            <w:tcBorders>
              <w:right w:val="single" w:sz="12" w:space="0" w:color="auto"/>
            </w:tcBorders>
            <w:vAlign w:val="center"/>
          </w:tcPr>
          <w:p w14:paraId="47A00A9F"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 xml:space="preserve">② </w:t>
            </w:r>
            <w:r w:rsidRPr="00DD2E33">
              <w:rPr>
                <w:rFonts w:ascii="ＭＳ ゴシック" w:eastAsia="ＭＳ ゴシック" w:hAnsi="ＭＳ ゴシック" w:hint="eastAsia"/>
                <w:color w:val="auto"/>
                <w:sz w:val="16"/>
                <w:szCs w:val="16"/>
              </w:rPr>
              <w:t>平成25年度補正中小企業・小規模事業者ものづくり・商業・サービス革新事業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61C4535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BE522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５</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7626D5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1608C3C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94A51D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333CFE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5BB760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3AB013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259A62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644892A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5D88512E" w14:textId="77777777" w:rsidTr="007D6E14">
        <w:trPr>
          <w:trHeight w:val="70"/>
        </w:trPr>
        <w:tc>
          <w:tcPr>
            <w:tcW w:w="6330" w:type="dxa"/>
            <w:tcBorders>
              <w:right w:val="single" w:sz="12" w:space="0" w:color="auto"/>
            </w:tcBorders>
            <w:vAlign w:val="center"/>
          </w:tcPr>
          <w:p w14:paraId="46238479" w14:textId="77777777" w:rsidR="0027295F" w:rsidRPr="00463CC4" w:rsidRDefault="0027295F" w:rsidP="007D6E14">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③ 平成</w:t>
            </w:r>
            <w:r w:rsidRPr="00463CC4">
              <w:rPr>
                <w:rFonts w:ascii="ＭＳ ゴシック" w:eastAsia="ＭＳ ゴシック" w:hAnsi="ＭＳ ゴシック"/>
                <w:color w:val="auto"/>
                <w:sz w:val="16"/>
                <w:szCs w:val="16"/>
              </w:rPr>
              <w:t>2</w:t>
            </w:r>
            <w:r w:rsidRPr="00463CC4">
              <w:rPr>
                <w:rFonts w:ascii="ＭＳ ゴシック" w:eastAsia="ＭＳ ゴシック" w:hAnsi="ＭＳ ゴシック" w:hint="eastAsia"/>
                <w:color w:val="auto"/>
                <w:sz w:val="16"/>
                <w:szCs w:val="16"/>
              </w:rPr>
              <w:t>6</w:t>
            </w:r>
            <w:r w:rsidRPr="00463CC4">
              <w:rPr>
                <w:rFonts w:ascii="ＭＳ ゴシック" w:eastAsia="ＭＳ ゴシック" w:hAnsi="ＭＳ ゴシック"/>
                <w:color w:val="auto"/>
                <w:sz w:val="16"/>
                <w:szCs w:val="16"/>
              </w:rPr>
              <w:t>年度補正ものづく</w:t>
            </w:r>
            <w:r w:rsidRPr="00463CC4">
              <w:rPr>
                <w:rFonts w:ascii="ＭＳ ゴシック" w:eastAsia="ＭＳ ゴシック" w:hAnsi="ＭＳ ゴシック" w:hint="eastAsia"/>
                <w:color w:val="auto"/>
                <w:sz w:val="16"/>
                <w:szCs w:val="16"/>
              </w:rPr>
              <w:t>り・商業・サービス革新</w:t>
            </w:r>
            <w:r w:rsidRPr="00463CC4">
              <w:rPr>
                <w:rFonts w:ascii="ＭＳ ゴシック" w:eastAsia="ＭＳ ゴシック" w:hAnsi="ＭＳ ゴシック"/>
                <w:color w:val="auto"/>
                <w:sz w:val="16"/>
                <w:szCs w:val="16"/>
              </w:rPr>
              <w:t>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5B9DE8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3EB83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６</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D1EE6C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758796B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DADB61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C2F281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82283F9"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F2DE47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EA175A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132A6C4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247C9FDE" w14:textId="77777777" w:rsidTr="007D6E14">
        <w:trPr>
          <w:trHeight w:val="70"/>
        </w:trPr>
        <w:tc>
          <w:tcPr>
            <w:tcW w:w="6330" w:type="dxa"/>
            <w:tcBorders>
              <w:right w:val="single" w:sz="12" w:space="0" w:color="auto"/>
            </w:tcBorders>
            <w:vAlign w:val="center"/>
          </w:tcPr>
          <w:p w14:paraId="519F41CE"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④ 平成27年度補正ものづくり・商業・サービス新展開支援補助金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65AC4B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DD8B11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７</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D0F499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E86746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72C71C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F14C6F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21C10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8F623F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5CDD9E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152E18D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3F5A1942" w14:textId="77777777" w:rsidTr="007D6E14">
        <w:trPr>
          <w:trHeight w:val="70"/>
        </w:trPr>
        <w:tc>
          <w:tcPr>
            <w:tcW w:w="6330" w:type="dxa"/>
            <w:tcBorders>
              <w:right w:val="single" w:sz="12" w:space="0" w:color="auto"/>
            </w:tcBorders>
            <w:vAlign w:val="center"/>
          </w:tcPr>
          <w:p w14:paraId="5C0DC95C"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⑤ </w:t>
            </w:r>
            <w:r w:rsidRPr="00463CC4">
              <w:rPr>
                <w:rFonts w:ascii="ＭＳ ゴシック" w:eastAsia="ＭＳ ゴシック" w:hAnsi="ＭＳ ゴシック" w:hint="eastAsia"/>
                <w:color w:val="auto"/>
                <w:sz w:val="16"/>
                <w:szCs w:val="16"/>
              </w:rPr>
              <w:t>平成</w:t>
            </w:r>
            <w:r>
              <w:rPr>
                <w:rFonts w:ascii="ＭＳ ゴシック" w:eastAsia="ＭＳ ゴシック" w:hAnsi="ＭＳ ゴシック" w:hint="eastAsia"/>
                <w:color w:val="auto"/>
                <w:sz w:val="16"/>
                <w:szCs w:val="16"/>
              </w:rPr>
              <w:t>28</w:t>
            </w:r>
            <w:r w:rsidRPr="00463CC4">
              <w:rPr>
                <w:rFonts w:ascii="ＭＳ ゴシック" w:eastAsia="ＭＳ ゴシック" w:hAnsi="ＭＳ ゴシック" w:hint="eastAsia"/>
                <w:color w:val="auto"/>
                <w:sz w:val="16"/>
                <w:szCs w:val="16"/>
              </w:rPr>
              <w:t>年度補正</w:t>
            </w:r>
            <w:r>
              <w:rPr>
                <w:rFonts w:ascii="ＭＳ ゴシック" w:eastAsia="ＭＳ ゴシック" w:hAnsi="ＭＳ ゴシック" w:hint="eastAsia"/>
                <w:color w:val="auto"/>
                <w:sz w:val="16"/>
                <w:szCs w:val="16"/>
              </w:rPr>
              <w:t>革新的</w:t>
            </w:r>
            <w:r w:rsidRPr="00463CC4">
              <w:rPr>
                <w:rFonts w:ascii="ＭＳ ゴシック" w:eastAsia="ＭＳ ゴシック" w:hAnsi="ＭＳ ゴシック" w:hint="eastAsia"/>
                <w:color w:val="auto"/>
                <w:sz w:val="16"/>
                <w:szCs w:val="16"/>
              </w:rPr>
              <w:t>ものづくり・商業・サービス</w:t>
            </w:r>
            <w:r>
              <w:rPr>
                <w:rFonts w:ascii="ＭＳ ゴシック" w:eastAsia="ＭＳ ゴシック" w:hAnsi="ＭＳ ゴシック" w:hint="eastAsia"/>
                <w:color w:val="auto"/>
                <w:sz w:val="16"/>
                <w:szCs w:val="16"/>
              </w:rPr>
              <w:t>開発</w:t>
            </w:r>
            <w:r w:rsidRPr="00463CC4">
              <w:rPr>
                <w:rFonts w:ascii="ＭＳ ゴシック" w:eastAsia="ＭＳ ゴシック" w:hAnsi="ＭＳ ゴシック" w:hint="eastAsia"/>
                <w:color w:val="auto"/>
                <w:sz w:val="16"/>
                <w:szCs w:val="16"/>
              </w:rPr>
              <w:t>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17F2B3B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4E5B039"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AA669C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D33CBE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72359D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23AEBB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971BE6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BA3012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76F75A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A007A2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7D6E14" w:rsidRPr="00463CC4" w14:paraId="435E9E00" w14:textId="77777777" w:rsidTr="007D6E14">
        <w:trPr>
          <w:trHeight w:val="165"/>
        </w:trPr>
        <w:tc>
          <w:tcPr>
            <w:tcW w:w="6330" w:type="dxa"/>
            <w:tcBorders>
              <w:right w:val="single" w:sz="12" w:space="0" w:color="auto"/>
            </w:tcBorders>
            <w:vAlign w:val="center"/>
          </w:tcPr>
          <w:p w14:paraId="1510AB9F" w14:textId="056D68C7" w:rsidR="007D6E14" w:rsidRDefault="007D6E14"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⑥ 平成29年度補正ものづくり・商業・サービス経営力向上支援補助金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3B94BC0B" w14:textId="721C51C4"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3FEBE33" w14:textId="4379CEA7"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ED379F3"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1FA4DCC"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A8761F4"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6C5951F"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4F6AB0B"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60C844F"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93CB732"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694CD39A"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r>
      <w:tr w:rsidR="00846FAB" w:rsidRPr="00463CC4" w14:paraId="05A50E77" w14:textId="77777777" w:rsidTr="007D6E14">
        <w:trPr>
          <w:trHeight w:val="165"/>
        </w:trPr>
        <w:tc>
          <w:tcPr>
            <w:tcW w:w="6330" w:type="dxa"/>
            <w:tcBorders>
              <w:right w:val="single" w:sz="12" w:space="0" w:color="auto"/>
            </w:tcBorders>
            <w:vAlign w:val="center"/>
          </w:tcPr>
          <w:p w14:paraId="6E1477FF" w14:textId="5E61493E" w:rsidR="00846FAB" w:rsidRDefault="00846FAB"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⑦ 平成30年度補正ものづくり・商業・サービス生産性向上向上促進補助金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224C6182" w14:textId="5543CB27" w:rsidR="00846FAB" w:rsidRDefault="00846FAB"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745730B" w14:textId="24D58C22" w:rsidR="00846FAB" w:rsidRDefault="00846FAB"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E5B5D63"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21A8A7D"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0F3FAA11"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86BFAB0"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17CE15F"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EDEAC2A"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F7F9902"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4D1DA739" w14:textId="77777777" w:rsidR="00846FAB" w:rsidRPr="00463CC4" w:rsidRDefault="00846FAB" w:rsidP="007D6E14">
            <w:pPr>
              <w:spacing w:line="240" w:lineRule="exact"/>
              <w:rPr>
                <w:rFonts w:ascii="ＭＳ Ｐゴシック" w:eastAsia="ＭＳ Ｐゴシック" w:hAnsi="ＭＳ Ｐゴシック"/>
                <w:color w:val="auto"/>
                <w:sz w:val="16"/>
                <w:szCs w:val="16"/>
              </w:rPr>
            </w:pPr>
          </w:p>
        </w:tc>
      </w:tr>
      <w:tr w:rsidR="0027295F" w:rsidRPr="00463CC4" w14:paraId="4A76FEA3" w14:textId="77777777" w:rsidTr="007D6E14">
        <w:trPr>
          <w:trHeight w:val="70"/>
        </w:trPr>
        <w:tc>
          <w:tcPr>
            <w:tcW w:w="6330" w:type="dxa"/>
            <w:tcBorders>
              <w:right w:val="single" w:sz="12" w:space="0" w:color="auto"/>
            </w:tcBorders>
            <w:vAlign w:val="center"/>
          </w:tcPr>
          <w:p w14:paraId="7E87C793" w14:textId="2A18D67F" w:rsidR="0027295F" w:rsidRPr="00463CC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⑧</w:t>
            </w:r>
            <w:r w:rsidR="0027295F">
              <w:rPr>
                <w:rFonts w:ascii="ＭＳ ゴシック" w:eastAsia="ＭＳ ゴシック" w:hAnsi="ＭＳ ゴシック" w:hint="eastAsia"/>
                <w:color w:val="auto"/>
                <w:sz w:val="16"/>
                <w:szCs w:val="16"/>
              </w:rPr>
              <w:t xml:space="preserve"> 平成26年度山形県中小企業トータルサポート補助金（設備投資等促進事業）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3A0040F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6CA545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B13A34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６</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B6B50F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F0E688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6CCD7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B73A51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E910C3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701" w:type="dxa"/>
            <w:gridSpan w:val="2"/>
            <w:tcBorders>
              <w:top w:val="single" w:sz="4" w:space="0" w:color="auto"/>
              <w:left w:val="dashSmallGap" w:sz="4" w:space="0" w:color="auto"/>
              <w:bottom w:val="single" w:sz="4" w:space="0" w:color="auto"/>
              <w:right w:val="single" w:sz="12" w:space="0" w:color="auto"/>
              <w:tr2bl w:val="single" w:sz="2" w:space="0" w:color="auto"/>
            </w:tcBorders>
            <w:vAlign w:val="center"/>
          </w:tcPr>
          <w:p w14:paraId="4D8D8D6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730D6A51" w14:textId="77777777" w:rsidTr="007D6E14">
        <w:trPr>
          <w:trHeight w:val="70"/>
        </w:trPr>
        <w:tc>
          <w:tcPr>
            <w:tcW w:w="6330" w:type="dxa"/>
            <w:tcBorders>
              <w:right w:val="single" w:sz="12" w:space="0" w:color="auto"/>
            </w:tcBorders>
            <w:vAlign w:val="center"/>
          </w:tcPr>
          <w:p w14:paraId="521398F7" w14:textId="54D7D488" w:rsidR="0027295F" w:rsidRPr="00463CC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⑨</w:t>
            </w:r>
            <w:r w:rsidR="0027295F">
              <w:rPr>
                <w:rFonts w:ascii="ＭＳ ゴシック" w:eastAsia="ＭＳ ゴシック" w:hAnsi="ＭＳ ゴシック" w:hint="eastAsia"/>
                <w:color w:val="auto"/>
                <w:sz w:val="16"/>
                <w:szCs w:val="16"/>
              </w:rPr>
              <w:t xml:space="preserve"> 平成27年度山形県中小企業トータルサポート補助金（設備投資等促進事業）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4E02F3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77F677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DB1BD1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6B0DCC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A13611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７</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7480872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1CE785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8EB042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0B63F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1F0738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0A243F39" w14:textId="77777777" w:rsidTr="007D6E14">
        <w:trPr>
          <w:trHeight w:val="70"/>
        </w:trPr>
        <w:tc>
          <w:tcPr>
            <w:tcW w:w="6330" w:type="dxa"/>
            <w:tcBorders>
              <w:right w:val="single" w:sz="12" w:space="0" w:color="auto"/>
            </w:tcBorders>
            <w:vAlign w:val="center"/>
          </w:tcPr>
          <w:p w14:paraId="64B49DC2" w14:textId="0E1F82E0" w:rsidR="0027295F" w:rsidRPr="00463CC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⑩</w:t>
            </w:r>
            <w:r w:rsidR="0027295F">
              <w:rPr>
                <w:rFonts w:ascii="ＭＳ ゴシック" w:eastAsia="ＭＳ ゴシック" w:hAnsi="ＭＳ ゴシック" w:hint="eastAsia"/>
                <w:color w:val="auto"/>
                <w:sz w:val="16"/>
                <w:szCs w:val="16"/>
              </w:rPr>
              <w:t xml:space="preserve"> 平成28年度山形県中小企業トータルサポート補助金（設備投資等促進事業）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001510B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3006C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4805A7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6B1B060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6C33E5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0B3B7CE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4346A7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9E50CF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32ECF8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05DCFEB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5870645D" w14:textId="77777777" w:rsidTr="007D6E14">
        <w:trPr>
          <w:trHeight w:val="70"/>
        </w:trPr>
        <w:tc>
          <w:tcPr>
            <w:tcW w:w="6330" w:type="dxa"/>
            <w:tcBorders>
              <w:right w:val="single" w:sz="12" w:space="0" w:color="auto"/>
            </w:tcBorders>
            <w:vAlign w:val="center"/>
          </w:tcPr>
          <w:p w14:paraId="2B9A1C8A" w14:textId="28163841" w:rsidR="0027295F"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⑪</w:t>
            </w:r>
            <w:r w:rsidR="0027295F">
              <w:rPr>
                <w:rFonts w:ascii="ＭＳ ゴシック" w:eastAsia="ＭＳ ゴシック" w:hAnsi="ＭＳ ゴシック" w:hint="eastAsia"/>
                <w:color w:val="auto"/>
                <w:sz w:val="16"/>
                <w:szCs w:val="16"/>
              </w:rPr>
              <w:t xml:space="preserve"> 平成29年度山形県中小企業スーパートータルサポ補助金（設備投資等促進事業）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245A1C3"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45BA88E"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B5E2CF2"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6EF2631"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F98FD51"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0B3AEC43"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E86860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9D0A38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41DEB3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AD5D59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7D6E14" w:rsidRPr="00463CC4" w14:paraId="02C76197" w14:textId="77777777" w:rsidTr="00CE07F6">
        <w:trPr>
          <w:trHeight w:val="70"/>
        </w:trPr>
        <w:tc>
          <w:tcPr>
            <w:tcW w:w="6330" w:type="dxa"/>
            <w:tcBorders>
              <w:right w:val="single" w:sz="12" w:space="0" w:color="auto"/>
            </w:tcBorders>
            <w:vAlign w:val="center"/>
          </w:tcPr>
          <w:p w14:paraId="34874DE0" w14:textId="743F09FF" w:rsidR="007D6E14"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⑫</w:t>
            </w:r>
            <w:r w:rsidR="007D6E14">
              <w:rPr>
                <w:rFonts w:ascii="ＭＳ ゴシック" w:eastAsia="ＭＳ ゴシック" w:hAnsi="ＭＳ ゴシック" w:hint="eastAsia"/>
                <w:color w:val="auto"/>
                <w:sz w:val="16"/>
                <w:szCs w:val="16"/>
              </w:rPr>
              <w:t xml:space="preserve"> 平成30年度山形県中小企業スーパートータルサポ補助金（設備投資等促進事業）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45C36689" w14:textId="19B90B50"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4417FA4" w14:textId="64B10FB8"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FCAA9AC" w14:textId="3F785664"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6CDBDEF5" w14:textId="06971F5B"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A05550A" w14:textId="6E9A8BF8"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499C3A06"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96AC669"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04A4F88"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DDA06C0"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041AE45"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r>
      <w:tr w:rsidR="00CE07F6" w:rsidRPr="00463CC4" w14:paraId="4A24CE44" w14:textId="77777777" w:rsidTr="007D6E14">
        <w:trPr>
          <w:trHeight w:val="70"/>
        </w:trPr>
        <w:tc>
          <w:tcPr>
            <w:tcW w:w="6330" w:type="dxa"/>
            <w:tcBorders>
              <w:right w:val="single" w:sz="12" w:space="0" w:color="auto"/>
            </w:tcBorders>
            <w:vAlign w:val="center"/>
          </w:tcPr>
          <w:p w14:paraId="6502C338" w14:textId="2B689A98" w:rsidR="00CE07F6" w:rsidRDefault="00CE07F6"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⑬ 平成31年度山形県中小企業スーパートータルサポ補助金（設備投資等促進事業）</w:t>
            </w:r>
          </w:p>
        </w:tc>
        <w:tc>
          <w:tcPr>
            <w:tcW w:w="376" w:type="dxa"/>
            <w:tcBorders>
              <w:top w:val="single" w:sz="4" w:space="0" w:color="auto"/>
              <w:left w:val="single" w:sz="12" w:space="0" w:color="auto"/>
              <w:bottom w:val="single" w:sz="12" w:space="0" w:color="auto"/>
              <w:right w:val="dashSmallGap" w:sz="4" w:space="0" w:color="auto"/>
            </w:tcBorders>
            <w:vAlign w:val="center"/>
          </w:tcPr>
          <w:p w14:paraId="3608242B" w14:textId="09505F2B"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716063E1" w14:textId="2ABD9F03"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19E49BE9" w14:textId="734B757B"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723E0625" w14:textId="30E6F535"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507EA4BD" w14:textId="2759BFF5" w:rsidR="00CE07F6" w:rsidRDefault="00CE07F6"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１</w:t>
            </w:r>
          </w:p>
        </w:tc>
        <w:tc>
          <w:tcPr>
            <w:tcW w:w="366" w:type="dxa"/>
            <w:tcBorders>
              <w:top w:val="single" w:sz="4" w:space="0" w:color="auto"/>
              <w:left w:val="dashSmallGap" w:sz="4" w:space="0" w:color="auto"/>
              <w:bottom w:val="single" w:sz="12" w:space="0" w:color="auto"/>
              <w:right w:val="dashSmallGap" w:sz="4" w:space="0" w:color="auto"/>
            </w:tcBorders>
            <w:vAlign w:val="center"/>
          </w:tcPr>
          <w:p w14:paraId="2582C4B2"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24C0B8EE"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10835B41"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1A508975"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12" w:space="0" w:color="auto"/>
              <w:right w:val="single" w:sz="12" w:space="0" w:color="auto"/>
              <w:tl2br w:val="nil"/>
              <w:tr2bl w:val="single" w:sz="2" w:space="0" w:color="auto"/>
            </w:tcBorders>
            <w:vAlign w:val="center"/>
          </w:tcPr>
          <w:p w14:paraId="1EB613DD" w14:textId="77777777" w:rsidR="00CE07F6" w:rsidRPr="00463CC4" w:rsidRDefault="00CE07F6" w:rsidP="007D6E14">
            <w:pPr>
              <w:spacing w:line="240" w:lineRule="exact"/>
              <w:rPr>
                <w:rFonts w:ascii="ＭＳ Ｐゴシック" w:eastAsia="ＭＳ Ｐゴシック" w:hAnsi="ＭＳ Ｐゴシック"/>
                <w:color w:val="auto"/>
                <w:sz w:val="16"/>
                <w:szCs w:val="16"/>
              </w:rPr>
            </w:pPr>
          </w:p>
        </w:tc>
      </w:tr>
    </w:tbl>
    <w:p w14:paraId="6AC72171" w14:textId="77777777" w:rsidR="0027295F" w:rsidRDefault="0027295F" w:rsidP="0027295F">
      <w:pPr>
        <w:tabs>
          <w:tab w:val="left" w:pos="6316"/>
          <w:tab w:val="left" w:pos="7350"/>
        </w:tabs>
        <w:spacing w:line="240" w:lineRule="exact"/>
        <w:ind w:left="189" w:firstLineChars="100" w:firstLine="200"/>
        <w:rPr>
          <w:rFonts w:ascii="ＭＳ Ｐゴシック" w:eastAsia="ＭＳ Ｐゴシック" w:hAnsi="ＭＳ Ｐゴシック"/>
          <w:color w:val="auto"/>
          <w:sz w:val="20"/>
          <w:szCs w:val="20"/>
        </w:rPr>
      </w:pPr>
      <w:r w:rsidRPr="00463CC4">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hint="eastAsia"/>
          <w:color w:val="auto"/>
          <w:sz w:val="20"/>
          <w:szCs w:val="20"/>
        </w:rPr>
        <w:t>過年度、いずれの補助金の交付は受けていない。</w:t>
      </w:r>
    </w:p>
    <w:p w14:paraId="745AEE33" w14:textId="77777777" w:rsidR="0027295F" w:rsidRDefault="0027295F" w:rsidP="0027295F">
      <w:pPr>
        <w:ind w:left="189"/>
        <w:jc w:val="left"/>
        <w:rPr>
          <w:rFonts w:ascii="ＭＳ ゴシック" w:eastAsia="ＭＳ ゴシック" w:hAnsi="ＭＳ ゴシック"/>
          <w:color w:val="auto"/>
          <w:sz w:val="20"/>
          <w:szCs w:val="16"/>
        </w:rPr>
      </w:pPr>
    </w:p>
    <w:p w14:paraId="5F7107FF" w14:textId="77777777" w:rsidR="0027295F" w:rsidRPr="00463CC4" w:rsidRDefault="0027295F" w:rsidP="0027295F">
      <w:pPr>
        <w:ind w:left="189"/>
        <w:jc w:val="left"/>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0"/>
          <w:szCs w:val="16"/>
        </w:rPr>
        <w:t>（２）（１）で受付番号を記入した補助金について、内容を記入し</w:t>
      </w:r>
      <w:r w:rsidRPr="00C8459C">
        <w:rPr>
          <w:rFonts w:ascii="ＭＳ ゴシック" w:eastAsia="ＭＳ ゴシック" w:hAnsi="ＭＳ ゴシック" w:hint="eastAsia"/>
          <w:color w:val="auto"/>
          <w:sz w:val="20"/>
          <w:szCs w:val="16"/>
        </w:rPr>
        <w:t>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1225F074" w14:textId="77777777" w:rsidTr="0027295F">
        <w:trPr>
          <w:trHeight w:val="314"/>
        </w:trPr>
        <w:tc>
          <w:tcPr>
            <w:tcW w:w="2694" w:type="dxa"/>
            <w:vAlign w:val="center"/>
          </w:tcPr>
          <w:p w14:paraId="0E4CAA04"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r w:rsidRPr="00C8459C">
              <w:rPr>
                <w:rFonts w:ascii="ＭＳ ゴシック" w:eastAsia="ＭＳ ゴシック" w:hAnsi="ＭＳ ゴシック" w:hint="eastAsia"/>
                <w:color w:val="auto"/>
                <w:spacing w:val="10"/>
                <w:sz w:val="14"/>
                <w:szCs w:val="20"/>
              </w:rPr>
              <w:t>※上表の</w:t>
            </w:r>
            <w:r>
              <w:rPr>
                <w:rFonts w:ascii="ＭＳ ゴシック" w:eastAsia="ＭＳ ゴシック" w:hAnsi="ＭＳ ゴシック" w:hint="eastAsia"/>
                <w:color w:val="auto"/>
                <w:spacing w:val="10"/>
                <w:sz w:val="14"/>
                <w:szCs w:val="20"/>
              </w:rPr>
              <w:t>補助金名</w:t>
            </w:r>
          </w:p>
        </w:tc>
        <w:tc>
          <w:tcPr>
            <w:tcW w:w="7087" w:type="dxa"/>
          </w:tcPr>
          <w:p w14:paraId="2E230FE8"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13BCF521" w14:textId="77777777" w:rsidTr="0027295F">
        <w:trPr>
          <w:trHeight w:val="227"/>
        </w:trPr>
        <w:tc>
          <w:tcPr>
            <w:tcW w:w="2694" w:type="dxa"/>
            <w:vAlign w:val="center"/>
          </w:tcPr>
          <w:p w14:paraId="54865C52"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419088E3" w14:textId="77777777" w:rsidR="0027295F" w:rsidRDefault="0027295F" w:rsidP="0027295F">
            <w:pPr>
              <w:rPr>
                <w:rFonts w:ascii="ＭＳ ゴシック" w:eastAsia="ＭＳ ゴシック" w:hAnsi="ＭＳ ゴシック"/>
                <w:color w:val="auto"/>
                <w:spacing w:val="10"/>
                <w:sz w:val="20"/>
                <w:szCs w:val="20"/>
              </w:rPr>
            </w:pPr>
          </w:p>
          <w:p w14:paraId="60E030CC" w14:textId="77777777" w:rsidR="0027295F" w:rsidRPr="00463CC4" w:rsidRDefault="0027295F" w:rsidP="0027295F">
            <w:pPr>
              <w:rPr>
                <w:rFonts w:ascii="ＭＳ ゴシック" w:eastAsia="ＭＳ ゴシック" w:hAnsi="ＭＳ ゴシック"/>
                <w:color w:val="auto"/>
                <w:spacing w:val="10"/>
                <w:sz w:val="20"/>
                <w:szCs w:val="20"/>
              </w:rPr>
            </w:pPr>
          </w:p>
        </w:tc>
      </w:tr>
      <w:tr w:rsidR="004C047E" w:rsidRPr="00463CC4" w14:paraId="645228BB" w14:textId="77777777" w:rsidTr="004C047E">
        <w:trPr>
          <w:trHeight w:val="602"/>
        </w:trPr>
        <w:tc>
          <w:tcPr>
            <w:tcW w:w="2694" w:type="dxa"/>
            <w:vAlign w:val="center"/>
          </w:tcPr>
          <w:p w14:paraId="443BAD95" w14:textId="2E745CB2" w:rsidR="004C047E" w:rsidRDefault="004C047E"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87" w:type="dxa"/>
          </w:tcPr>
          <w:p w14:paraId="407F0791" w14:textId="77777777" w:rsidR="004C047E" w:rsidRDefault="004C047E" w:rsidP="0027295F">
            <w:pPr>
              <w:jc w:val="left"/>
              <w:rPr>
                <w:rFonts w:ascii="ＭＳ ゴシック" w:eastAsia="ＭＳ ゴシック" w:hAnsi="ＭＳ ゴシック"/>
                <w:color w:val="auto"/>
                <w:spacing w:val="10"/>
                <w:sz w:val="20"/>
                <w:szCs w:val="20"/>
              </w:rPr>
            </w:pPr>
          </w:p>
        </w:tc>
      </w:tr>
      <w:tr w:rsidR="0027295F" w:rsidRPr="00463CC4" w14:paraId="2CFD5112" w14:textId="77777777" w:rsidTr="0027295F">
        <w:trPr>
          <w:trHeight w:val="274"/>
        </w:trPr>
        <w:tc>
          <w:tcPr>
            <w:tcW w:w="2694" w:type="dxa"/>
            <w:vAlign w:val="center"/>
          </w:tcPr>
          <w:p w14:paraId="53149F7F"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導入した機械装置等名称（メーカー・型式）</w:t>
            </w:r>
          </w:p>
        </w:tc>
        <w:tc>
          <w:tcPr>
            <w:tcW w:w="7087" w:type="dxa"/>
          </w:tcPr>
          <w:p w14:paraId="5937A0EE" w14:textId="77777777" w:rsidR="0027295F" w:rsidRDefault="0027295F" w:rsidP="0027295F">
            <w:pPr>
              <w:jc w:val="left"/>
              <w:rPr>
                <w:rFonts w:ascii="ＭＳ ゴシック" w:eastAsia="ＭＳ ゴシック" w:hAnsi="ＭＳ ゴシック"/>
                <w:color w:val="auto"/>
                <w:spacing w:val="10"/>
                <w:sz w:val="20"/>
                <w:szCs w:val="20"/>
              </w:rPr>
            </w:pPr>
          </w:p>
          <w:p w14:paraId="4625A37A"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29612B81" w14:textId="77777777" w:rsidTr="0027295F">
        <w:trPr>
          <w:trHeight w:val="335"/>
        </w:trPr>
        <w:tc>
          <w:tcPr>
            <w:tcW w:w="2694" w:type="dxa"/>
            <w:vAlign w:val="center"/>
          </w:tcPr>
          <w:p w14:paraId="0D1BD98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007526E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0FCEBC53" w14:textId="77777777" w:rsidR="0027295F" w:rsidRPr="00463CC4" w:rsidRDefault="0027295F" w:rsidP="0027295F">
      <w:pPr>
        <w:autoSpaceDE w:val="0"/>
        <w:autoSpaceDN w:val="0"/>
        <w:spacing w:line="240" w:lineRule="exact"/>
        <w:ind w:firstLineChars="200" w:firstLine="320"/>
        <w:rPr>
          <w:rFonts w:asciiTheme="majorEastAsia" w:eastAsiaTheme="majorEastAsia" w:hAnsiTheme="majorEastAsia"/>
          <w:color w:val="auto"/>
          <w:sz w:val="16"/>
          <w:szCs w:val="16"/>
        </w:rPr>
      </w:pPr>
      <w:r w:rsidRPr="00463CC4">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2件以上該当する場合は上枠をコピーし、すべての補助金について記入してください。</w:t>
      </w:r>
    </w:p>
    <w:p w14:paraId="31325C19" w14:textId="77777777" w:rsidR="00840225" w:rsidRDefault="00840225" w:rsidP="0027295F">
      <w:pPr>
        <w:overflowPunct/>
        <w:autoSpaceDE w:val="0"/>
        <w:autoSpaceDN w:val="0"/>
        <w:spacing w:line="300" w:lineRule="exact"/>
        <w:jc w:val="left"/>
        <w:rPr>
          <w:rFonts w:asciiTheme="majorEastAsia" w:eastAsiaTheme="majorEastAsia" w:hAnsiTheme="majorEastAsia" w:cs="ＭＳ 明朝"/>
          <w:color w:val="auto"/>
          <w:sz w:val="22"/>
          <w:szCs w:val="22"/>
        </w:rPr>
      </w:pPr>
    </w:p>
    <w:p w14:paraId="091B6D92" w14:textId="77777777" w:rsidR="0027295F" w:rsidRDefault="0027295F" w:rsidP="0027295F">
      <w:pPr>
        <w:overflowPunct/>
        <w:autoSpaceDE w:val="0"/>
        <w:autoSpaceDN w:val="0"/>
        <w:spacing w:line="300" w:lineRule="exact"/>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 xml:space="preserve">　（３）他の補助金等の申請状況（今年度申請（予定または既に決定されたもの含む）したものを記</w:t>
      </w:r>
    </w:p>
    <w:p w14:paraId="7C4738B7" w14:textId="77777777" w:rsidR="0027295F" w:rsidRPr="00A530CA" w:rsidRDefault="0027295F" w:rsidP="0027295F">
      <w:pPr>
        <w:overflowPunct/>
        <w:autoSpaceDE w:val="0"/>
        <w:autoSpaceDN w:val="0"/>
        <w:spacing w:line="300" w:lineRule="exact"/>
        <w:ind w:firstLineChars="400" w:firstLine="880"/>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載してください。）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3FFE856D" w14:textId="77777777" w:rsidTr="0027295F">
        <w:trPr>
          <w:trHeight w:val="314"/>
        </w:trPr>
        <w:tc>
          <w:tcPr>
            <w:tcW w:w="2694" w:type="dxa"/>
            <w:vAlign w:val="center"/>
          </w:tcPr>
          <w:p w14:paraId="5357AF4A" w14:textId="22B18879"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補助元</w:t>
            </w:r>
          </w:p>
        </w:tc>
        <w:tc>
          <w:tcPr>
            <w:tcW w:w="7087" w:type="dxa"/>
          </w:tcPr>
          <w:p w14:paraId="65EC9434"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5D445CE9" w14:textId="77777777" w:rsidTr="0027295F">
        <w:trPr>
          <w:trHeight w:val="210"/>
        </w:trPr>
        <w:tc>
          <w:tcPr>
            <w:tcW w:w="2694" w:type="dxa"/>
            <w:vAlign w:val="center"/>
          </w:tcPr>
          <w:p w14:paraId="22518E13"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p>
        </w:tc>
        <w:tc>
          <w:tcPr>
            <w:tcW w:w="7087" w:type="dxa"/>
          </w:tcPr>
          <w:p w14:paraId="2DC442D3"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39142F4C" w14:textId="77777777" w:rsidTr="0027295F">
        <w:trPr>
          <w:trHeight w:val="307"/>
        </w:trPr>
        <w:tc>
          <w:tcPr>
            <w:tcW w:w="2694" w:type="dxa"/>
            <w:vAlign w:val="center"/>
          </w:tcPr>
          <w:p w14:paraId="22AD42B1" w14:textId="77777777" w:rsidR="0027295F"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6BE4574A" w14:textId="77777777" w:rsidR="0027295F" w:rsidRDefault="0027295F" w:rsidP="0027295F">
            <w:pPr>
              <w:jc w:val="left"/>
              <w:rPr>
                <w:rFonts w:ascii="ＭＳ ゴシック" w:eastAsia="ＭＳ ゴシック" w:hAnsi="ＭＳ ゴシック"/>
                <w:color w:val="auto"/>
                <w:spacing w:val="10"/>
                <w:sz w:val="20"/>
                <w:szCs w:val="20"/>
              </w:rPr>
            </w:pPr>
          </w:p>
          <w:p w14:paraId="31F5ADAA" w14:textId="77777777" w:rsidR="0027295F" w:rsidRDefault="0027295F" w:rsidP="0027295F">
            <w:pPr>
              <w:jc w:val="left"/>
              <w:rPr>
                <w:rFonts w:ascii="ＭＳ ゴシック" w:eastAsia="ＭＳ ゴシック" w:hAnsi="ＭＳ ゴシック"/>
                <w:color w:val="auto"/>
                <w:spacing w:val="10"/>
                <w:sz w:val="20"/>
                <w:szCs w:val="20"/>
              </w:rPr>
            </w:pPr>
          </w:p>
        </w:tc>
      </w:tr>
      <w:tr w:rsidR="004C047E" w:rsidRPr="00463CC4" w14:paraId="7560C313" w14:textId="77777777" w:rsidTr="004C047E">
        <w:trPr>
          <w:trHeight w:val="656"/>
        </w:trPr>
        <w:tc>
          <w:tcPr>
            <w:tcW w:w="2694" w:type="dxa"/>
            <w:vAlign w:val="center"/>
          </w:tcPr>
          <w:p w14:paraId="3CB06006" w14:textId="53CC2BAE" w:rsidR="004C047E" w:rsidRPr="00463CC4" w:rsidRDefault="004C047E" w:rsidP="0027295F">
            <w:pPr>
              <w:wordWrap w:val="0"/>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87" w:type="dxa"/>
            <w:vAlign w:val="center"/>
          </w:tcPr>
          <w:p w14:paraId="556095D4" w14:textId="77777777" w:rsidR="004C047E" w:rsidRPr="00463CC4" w:rsidRDefault="004C047E" w:rsidP="0027295F">
            <w:pPr>
              <w:wordWrap w:val="0"/>
              <w:rPr>
                <w:rFonts w:ascii="ＭＳ ゴシック" w:eastAsia="ＭＳ ゴシック" w:hAnsi="ＭＳ ゴシック"/>
                <w:color w:val="auto"/>
                <w:spacing w:val="10"/>
                <w:sz w:val="20"/>
                <w:szCs w:val="20"/>
              </w:rPr>
            </w:pPr>
          </w:p>
        </w:tc>
      </w:tr>
      <w:tr w:rsidR="0027295F" w:rsidRPr="00463CC4" w14:paraId="1B3FE9E4" w14:textId="77777777" w:rsidTr="0027295F">
        <w:trPr>
          <w:trHeight w:val="335"/>
        </w:trPr>
        <w:tc>
          <w:tcPr>
            <w:tcW w:w="2694" w:type="dxa"/>
            <w:vAlign w:val="center"/>
          </w:tcPr>
          <w:p w14:paraId="5667369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50A66A1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3C9C63DD" w14:textId="77777777" w:rsidR="00D157A9" w:rsidRPr="0027295F" w:rsidRDefault="00D157A9" w:rsidP="005A3FF6">
      <w:pPr>
        <w:widowControl/>
        <w:overflowPunct/>
        <w:adjustRightInd/>
        <w:jc w:val="left"/>
        <w:textAlignment w:val="auto"/>
        <w:rPr>
          <w:rFonts w:asciiTheme="majorEastAsia" w:eastAsiaTheme="majorEastAsia" w:hAnsiTheme="majorEastAsia"/>
          <w:color w:val="auto"/>
          <w:spacing w:val="5"/>
          <w:sz w:val="22"/>
          <w:szCs w:val="22"/>
        </w:rPr>
      </w:pPr>
    </w:p>
    <w:p w14:paraId="7BB32338" w14:textId="58E1A722" w:rsidR="00DA687C" w:rsidRPr="00A37C5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A37C56">
        <w:rPr>
          <w:rFonts w:asciiTheme="majorEastAsia" w:eastAsiaTheme="majorEastAsia" w:hAnsiTheme="majorEastAsia" w:cs="ＭＳ 明朝" w:hint="eastAsia"/>
          <w:color w:val="auto"/>
          <w:sz w:val="22"/>
          <w:szCs w:val="22"/>
        </w:rPr>
        <w:t xml:space="preserve">４．経費明細表　　　　　　　　　　　　　　　　　　　　　　　　　　　　　</w:t>
      </w:r>
      <w:r w:rsidR="003F565C"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A37C56" w14:paraId="08410000" w14:textId="77777777" w:rsidTr="00282BA8">
        <w:trPr>
          <w:trHeight w:val="720"/>
        </w:trPr>
        <w:tc>
          <w:tcPr>
            <w:tcW w:w="2093" w:type="dxa"/>
            <w:vMerge w:val="restart"/>
            <w:vAlign w:val="center"/>
          </w:tcPr>
          <w:p w14:paraId="7B91938A" w14:textId="04D321AD"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A37C56">
              <w:rPr>
                <w:rFonts w:ascii="ＭＳ Ｐゴシック" w:eastAsia="ＭＳ Ｐゴシック" w:hAnsi="ＭＳ Ｐゴシック" w:cs="Century" w:hint="eastAsia"/>
                <w:color w:val="auto"/>
                <w:spacing w:val="2"/>
                <w:sz w:val="16"/>
                <w:szCs w:val="16"/>
              </w:rPr>
              <w:t>経費区分</w:t>
            </w:r>
            <w:r w:rsidRPr="00A37C56">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F896BF8"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（Ｃ）補助金交付申請額</w:t>
            </w:r>
            <w:r w:rsidR="00817385" w:rsidRPr="00A37C56">
              <w:rPr>
                <w:rFonts w:ascii="ＭＳ Ｐゴシック" w:eastAsia="ＭＳ Ｐゴシック" w:hAnsi="ＭＳ Ｐゴシック" w:cs="Century" w:hint="eastAsia"/>
                <w:color w:val="auto"/>
                <w:spacing w:val="2"/>
                <w:sz w:val="18"/>
                <w:szCs w:val="16"/>
                <w:vertAlign w:val="superscript"/>
              </w:rPr>
              <w:t>注</w:t>
            </w:r>
            <w:r w:rsidR="00817385">
              <w:rPr>
                <w:rFonts w:ascii="ＭＳ Ｐゴシック" w:eastAsia="ＭＳ Ｐゴシック" w:hAnsi="ＭＳ Ｐゴシック" w:cs="Century" w:hint="eastAsia"/>
                <w:color w:val="auto"/>
                <w:spacing w:val="2"/>
                <w:sz w:val="18"/>
                <w:szCs w:val="16"/>
                <w:vertAlign w:val="superscript"/>
              </w:rPr>
              <w:t>２</w:t>
            </w:r>
          </w:p>
          <w:p w14:paraId="16440072"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A37C56">
              <w:rPr>
                <w:rFonts w:ascii="ＭＳ Ｐゴシック" w:eastAsia="ＭＳ Ｐゴシック" w:hAnsi="ＭＳ Ｐゴシック" w:cs="Century" w:hint="eastAsia"/>
                <w:color w:val="auto"/>
                <w:sz w:val="16"/>
                <w:szCs w:val="16"/>
              </w:rPr>
              <w:t>（（Ｂ）補助対象経費×補助率</w:t>
            </w:r>
          </w:p>
          <w:p w14:paraId="49D1CB5D"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z w:val="16"/>
                <w:szCs w:val="16"/>
              </w:rPr>
              <w:t>以内</w:t>
            </w:r>
            <w:r w:rsidRPr="00A37C5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5D339B1D"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積算基礎</w:t>
            </w:r>
            <w:r w:rsidRPr="00A37C56">
              <w:rPr>
                <w:rFonts w:ascii="ＭＳ Ｐゴシック" w:eastAsia="ＭＳ Ｐゴシック" w:hAnsi="ＭＳ Ｐゴシック" w:cs="Century" w:hint="eastAsia"/>
                <w:color w:val="auto"/>
                <w:spacing w:val="2"/>
                <w:sz w:val="18"/>
                <w:szCs w:val="16"/>
                <w:vertAlign w:val="superscript"/>
              </w:rPr>
              <w:t>注</w:t>
            </w:r>
            <w:r w:rsidR="00201F9F">
              <w:rPr>
                <w:rFonts w:ascii="ＭＳ Ｐゴシック" w:eastAsia="ＭＳ Ｐゴシック" w:hAnsi="ＭＳ Ｐゴシック" w:cs="Century" w:hint="eastAsia"/>
                <w:color w:val="auto"/>
                <w:spacing w:val="2"/>
                <w:sz w:val="18"/>
                <w:szCs w:val="16"/>
                <w:vertAlign w:val="superscript"/>
              </w:rPr>
              <w:t>３</w:t>
            </w:r>
          </w:p>
          <w:p w14:paraId="3A0B4248"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A37C56">
              <w:rPr>
                <w:rFonts w:ascii="ＭＳ Ｐゴシック" w:eastAsia="ＭＳ Ｐゴシック" w:hAnsi="ＭＳ Ｐゴシック" w:cs="Century" w:hint="eastAsia"/>
                <w:color w:val="auto"/>
                <w:spacing w:val="2"/>
                <w:sz w:val="16"/>
                <w:szCs w:val="16"/>
              </w:rPr>
              <w:t>の内訳</w:t>
            </w:r>
            <w:r w:rsidRPr="00A37C56">
              <w:rPr>
                <w:rFonts w:ascii="ＭＳ Ｐゴシック" w:eastAsia="ＭＳ Ｐゴシック" w:hAnsi="ＭＳ Ｐゴシック" w:cs="Century" w:hint="eastAsia"/>
                <w:color w:val="auto"/>
                <w:spacing w:val="2"/>
                <w:sz w:val="14"/>
                <w:szCs w:val="16"/>
              </w:rPr>
              <w:t>（機械装置名、</w:t>
            </w:r>
          </w:p>
          <w:p w14:paraId="15A8D005"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4"/>
                <w:szCs w:val="16"/>
              </w:rPr>
              <w:t>単価×数量等）</w:t>
            </w:r>
            <w:r w:rsidRPr="00A37C56">
              <w:rPr>
                <w:rFonts w:ascii="ＭＳ Ｐゴシック" w:eastAsia="ＭＳ Ｐゴシック" w:hAnsi="ＭＳ Ｐゴシック" w:cs="Century" w:hint="eastAsia"/>
                <w:color w:val="auto"/>
                <w:spacing w:val="2"/>
                <w:sz w:val="16"/>
                <w:szCs w:val="16"/>
              </w:rPr>
              <w:t>）</w:t>
            </w:r>
          </w:p>
        </w:tc>
      </w:tr>
      <w:tr w:rsidR="00840030" w:rsidRPr="00A37C56" w14:paraId="7F707AF2" w14:textId="77777777" w:rsidTr="00282BA8">
        <w:trPr>
          <w:trHeight w:val="398"/>
        </w:trPr>
        <w:tc>
          <w:tcPr>
            <w:tcW w:w="2093" w:type="dxa"/>
            <w:vMerge/>
            <w:tcBorders>
              <w:bottom w:val="single" w:sz="4" w:space="0" w:color="auto"/>
            </w:tcBorders>
            <w:vAlign w:val="center"/>
          </w:tcPr>
          <w:p w14:paraId="40A9AB9C"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32FBB8A3"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Theme="majorEastAsia" w:eastAsiaTheme="majorEastAsia" w:hAnsiTheme="majorEastAsia" w:cs="Century" w:hint="eastAsia"/>
                <w:color w:val="auto"/>
                <w:spacing w:val="2"/>
                <w:sz w:val="18"/>
                <w:szCs w:val="16"/>
              </w:rPr>
              <w:t>補助率</w:t>
            </w:r>
            <w:r w:rsidRPr="00A37C5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DE71AB4" w:rsidR="00DA687C" w:rsidRPr="00A37C56" w:rsidRDefault="00201F9F" w:rsidP="00282BA8">
            <w:pPr>
              <w:autoSpaceDE w:val="0"/>
              <w:autoSpaceDN w:val="0"/>
              <w:spacing w:line="240" w:lineRule="exact"/>
              <w:jc w:val="center"/>
              <w:rPr>
                <w:rFonts w:asciiTheme="majorEastAsia" w:eastAsiaTheme="majorEastAsia" w:hAnsiTheme="majorEastAsia" w:cs="Century"/>
                <w:color w:val="auto"/>
                <w:spacing w:val="2"/>
                <w:sz w:val="20"/>
                <w:szCs w:val="16"/>
              </w:rPr>
            </w:pPr>
            <w:r>
              <w:rPr>
                <w:rFonts w:asciiTheme="majorEastAsia" w:eastAsiaTheme="majorEastAsia" w:hAnsiTheme="majorEastAsia" w:cs="Century" w:hint="eastAsia"/>
                <w:color w:val="auto"/>
                <w:spacing w:val="2"/>
                <w:sz w:val="20"/>
                <w:szCs w:val="16"/>
              </w:rPr>
              <w:t>２</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A37C56" w:rsidRDefault="00DA687C" w:rsidP="00282BA8">
            <w:pPr>
              <w:autoSpaceDE w:val="0"/>
              <w:autoSpaceDN w:val="0"/>
              <w:spacing w:line="240" w:lineRule="exact"/>
              <w:jc w:val="center"/>
              <w:rPr>
                <w:rFonts w:asciiTheme="majorEastAsia" w:eastAsiaTheme="majorEastAsia" w:hAnsiTheme="majorEastAsia" w:cs="Century"/>
                <w:color w:val="auto"/>
                <w:spacing w:val="2"/>
                <w:sz w:val="20"/>
                <w:szCs w:val="16"/>
              </w:rPr>
            </w:pPr>
            <w:r w:rsidRPr="00A37C5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25F87543" w:rsidR="00DA687C" w:rsidRPr="00A37C56" w:rsidRDefault="00201F9F" w:rsidP="00282BA8">
            <w:pPr>
              <w:autoSpaceDE w:val="0"/>
              <w:autoSpaceDN w:val="0"/>
              <w:spacing w:line="240" w:lineRule="exact"/>
              <w:jc w:val="center"/>
              <w:rPr>
                <w:rFonts w:asciiTheme="majorEastAsia" w:eastAsiaTheme="majorEastAsia" w:hAnsiTheme="majorEastAsia" w:cs="Century"/>
                <w:color w:val="auto"/>
                <w:spacing w:val="2"/>
                <w:sz w:val="20"/>
                <w:szCs w:val="16"/>
              </w:rPr>
            </w:pPr>
            <w:r>
              <w:rPr>
                <w:rFonts w:asciiTheme="majorEastAsia" w:eastAsiaTheme="majorEastAsia" w:hAnsiTheme="majorEastAsia" w:cs="Century" w:hint="eastAsia"/>
                <w:color w:val="auto"/>
                <w:spacing w:val="2"/>
                <w:sz w:val="20"/>
                <w:szCs w:val="16"/>
              </w:rPr>
              <w:t>３</w:t>
            </w:r>
          </w:p>
        </w:tc>
        <w:tc>
          <w:tcPr>
            <w:tcW w:w="2078" w:type="dxa"/>
            <w:vMerge/>
            <w:tcBorders>
              <w:bottom w:val="single" w:sz="4" w:space="0" w:color="auto"/>
            </w:tcBorders>
            <w:vAlign w:val="center"/>
          </w:tcPr>
          <w:p w14:paraId="75635994"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A37C56" w14:paraId="24958CF6" w14:textId="77777777" w:rsidTr="00282BA8">
        <w:trPr>
          <w:trHeight w:val="227"/>
        </w:trPr>
        <w:tc>
          <w:tcPr>
            <w:tcW w:w="2093" w:type="dxa"/>
            <w:tcBorders>
              <w:top w:val="single" w:sz="4" w:space="0" w:color="auto"/>
              <w:bottom w:val="dashed" w:sz="4" w:space="0" w:color="auto"/>
            </w:tcBorders>
            <w:noWrap/>
            <w:tcFitText/>
            <w:vAlign w:val="center"/>
          </w:tcPr>
          <w:p w14:paraId="1929A39B" w14:textId="55259015" w:rsidR="00DA687C" w:rsidRPr="00A37C56" w:rsidRDefault="00DA687C" w:rsidP="002507FA">
            <w:pPr>
              <w:autoSpaceDE w:val="0"/>
              <w:autoSpaceDN w:val="0"/>
              <w:spacing w:line="240" w:lineRule="exact"/>
              <w:ind w:firstLineChars="100" w:firstLine="147"/>
              <w:rPr>
                <w:rFonts w:ascii="ＭＳ Ｐゴシック" w:eastAsia="ＭＳ Ｐゴシック" w:hAnsi="ＭＳ Ｐゴシック" w:cs="Century"/>
                <w:color w:val="auto"/>
                <w:spacing w:val="4"/>
                <w:w w:val="89"/>
                <w:sz w:val="16"/>
                <w:szCs w:val="16"/>
              </w:rPr>
            </w:pPr>
            <w:r w:rsidRPr="00783D5E">
              <w:rPr>
                <w:rFonts w:ascii="ＭＳ Ｐゴシック" w:eastAsia="ＭＳ Ｐゴシック" w:hAnsi="ＭＳ Ｐゴシック" w:cs="Century" w:hint="eastAsia"/>
                <w:color w:val="auto"/>
                <w:spacing w:val="15"/>
                <w:w w:val="73"/>
                <w:sz w:val="16"/>
                <w:szCs w:val="16"/>
              </w:rPr>
              <w:t>機械装置費（単価５０万円以上）</w:t>
            </w:r>
            <w:r w:rsidR="002346AA" w:rsidRPr="00783D5E">
              <w:rPr>
                <w:rFonts w:ascii="ＭＳ Ｐゴシック" w:eastAsia="ＭＳ Ｐゴシック" w:hAnsi="ＭＳ Ｐゴシック" w:cs="Century" w:hint="eastAsia"/>
                <w:color w:val="auto"/>
                <w:spacing w:val="15"/>
                <w:w w:val="73"/>
                <w:sz w:val="18"/>
                <w:szCs w:val="16"/>
                <w:vertAlign w:val="subscript"/>
              </w:rPr>
              <w:t>注</w:t>
            </w:r>
            <w:r w:rsidR="001E461C" w:rsidRPr="00783D5E">
              <w:rPr>
                <w:rFonts w:ascii="ＭＳ Ｐゴシック" w:eastAsia="ＭＳ Ｐゴシック" w:hAnsi="ＭＳ Ｐゴシック" w:cs="Century" w:hint="eastAsia"/>
                <w:color w:val="auto"/>
                <w:spacing w:val="-120"/>
                <w:w w:val="73"/>
                <w:sz w:val="18"/>
                <w:szCs w:val="16"/>
                <w:vertAlign w:val="subscript"/>
              </w:rPr>
              <w:t>４</w:t>
            </w:r>
          </w:p>
        </w:tc>
        <w:tc>
          <w:tcPr>
            <w:tcW w:w="1871" w:type="dxa"/>
            <w:tcBorders>
              <w:top w:val="dashed" w:sz="4" w:space="0" w:color="auto"/>
              <w:bottom w:val="dotted" w:sz="4" w:space="0" w:color="auto"/>
            </w:tcBorders>
            <w:vAlign w:val="center"/>
          </w:tcPr>
          <w:p w14:paraId="6D76375D" w14:textId="39B12F43"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5129485C" w14:textId="77777777" w:rsidTr="00282BA8">
        <w:trPr>
          <w:trHeight w:val="227"/>
        </w:trPr>
        <w:tc>
          <w:tcPr>
            <w:tcW w:w="2093" w:type="dxa"/>
            <w:tcBorders>
              <w:top w:val="dashed" w:sz="4" w:space="0" w:color="auto"/>
              <w:bottom w:val="dashed" w:sz="4" w:space="0" w:color="auto"/>
            </w:tcBorders>
            <w:tcFitText/>
            <w:vAlign w:val="center"/>
          </w:tcPr>
          <w:p w14:paraId="184D7A2F" w14:textId="58E61E1A" w:rsidR="00DA687C" w:rsidRPr="00A37C56" w:rsidRDefault="00DA687C" w:rsidP="002507FA">
            <w:pPr>
              <w:autoSpaceDE w:val="0"/>
              <w:autoSpaceDN w:val="0"/>
              <w:spacing w:line="240" w:lineRule="exact"/>
              <w:ind w:firstLineChars="100" w:firstLine="147"/>
              <w:rPr>
                <w:rFonts w:ascii="ＭＳ Ｐゴシック" w:eastAsia="ＭＳ Ｐゴシック" w:hAnsi="ＭＳ Ｐゴシック" w:cs="Century"/>
                <w:color w:val="auto"/>
                <w:spacing w:val="2"/>
                <w:sz w:val="16"/>
                <w:szCs w:val="16"/>
              </w:rPr>
            </w:pPr>
            <w:r w:rsidRPr="00783D5E">
              <w:rPr>
                <w:rFonts w:ascii="ＭＳ Ｐゴシック" w:eastAsia="ＭＳ Ｐゴシック" w:hAnsi="ＭＳ Ｐゴシック" w:cs="Century" w:hint="eastAsia"/>
                <w:color w:val="auto"/>
                <w:spacing w:val="15"/>
                <w:w w:val="73"/>
                <w:sz w:val="16"/>
                <w:szCs w:val="16"/>
              </w:rPr>
              <w:t>機械装置費（単価５０万円未満）</w:t>
            </w:r>
            <w:r w:rsidR="002346AA" w:rsidRPr="00783D5E">
              <w:rPr>
                <w:rFonts w:ascii="ＭＳ Ｐゴシック" w:eastAsia="ＭＳ Ｐゴシック" w:hAnsi="ＭＳ Ｐゴシック" w:cs="Century" w:hint="eastAsia"/>
                <w:color w:val="auto"/>
                <w:spacing w:val="15"/>
                <w:w w:val="73"/>
                <w:sz w:val="18"/>
                <w:szCs w:val="16"/>
                <w:vertAlign w:val="subscript"/>
              </w:rPr>
              <w:t>注</w:t>
            </w:r>
            <w:r w:rsidR="001E461C" w:rsidRPr="00783D5E">
              <w:rPr>
                <w:rFonts w:ascii="ＭＳ Ｐゴシック" w:eastAsia="ＭＳ Ｐゴシック" w:hAnsi="ＭＳ Ｐゴシック" w:cs="Century" w:hint="eastAsia"/>
                <w:color w:val="auto"/>
                <w:spacing w:val="-120"/>
                <w:w w:val="73"/>
                <w:sz w:val="18"/>
                <w:szCs w:val="16"/>
                <w:vertAlign w:val="subscript"/>
              </w:rPr>
              <w:t>４</w:t>
            </w:r>
          </w:p>
        </w:tc>
        <w:tc>
          <w:tcPr>
            <w:tcW w:w="1871" w:type="dxa"/>
            <w:tcBorders>
              <w:top w:val="dashed" w:sz="4" w:space="0" w:color="auto"/>
              <w:bottom w:val="dashed" w:sz="4" w:space="0" w:color="auto"/>
            </w:tcBorders>
            <w:vAlign w:val="center"/>
          </w:tcPr>
          <w:p w14:paraId="6F55151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3FD83E9B" w14:textId="77777777" w:rsidTr="00282BA8">
        <w:trPr>
          <w:trHeight w:val="227"/>
        </w:trPr>
        <w:tc>
          <w:tcPr>
            <w:tcW w:w="2093" w:type="dxa"/>
            <w:tcBorders>
              <w:top w:val="dashed" w:sz="4" w:space="0" w:color="auto"/>
              <w:bottom w:val="dashed" w:sz="4" w:space="0" w:color="auto"/>
            </w:tcBorders>
            <w:vAlign w:val="center"/>
          </w:tcPr>
          <w:p w14:paraId="37C9D4C7" w14:textId="77777777" w:rsidR="00DA687C"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0404CC15" w14:textId="77777777" w:rsidTr="00282BA8">
        <w:trPr>
          <w:trHeight w:val="227"/>
        </w:trPr>
        <w:tc>
          <w:tcPr>
            <w:tcW w:w="2093" w:type="dxa"/>
            <w:tcBorders>
              <w:top w:val="dashed" w:sz="4" w:space="0" w:color="auto"/>
              <w:bottom w:val="dashed" w:sz="4" w:space="0" w:color="auto"/>
            </w:tcBorders>
            <w:vAlign w:val="center"/>
          </w:tcPr>
          <w:p w14:paraId="65E6A23D" w14:textId="77777777" w:rsidR="00DA687C"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z w:val="16"/>
                <w:szCs w:val="16"/>
              </w:rPr>
            </w:pPr>
            <w:r w:rsidRPr="00A37C5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6D82DB1B" w14:textId="77777777" w:rsidTr="00282BA8">
        <w:trPr>
          <w:trHeight w:val="227"/>
        </w:trPr>
        <w:tc>
          <w:tcPr>
            <w:tcW w:w="2093" w:type="dxa"/>
            <w:tcBorders>
              <w:top w:val="dashed" w:sz="4" w:space="0" w:color="auto"/>
              <w:bottom w:val="dashed" w:sz="4" w:space="0" w:color="auto"/>
            </w:tcBorders>
            <w:vAlign w:val="center"/>
          </w:tcPr>
          <w:p w14:paraId="471606A3" w14:textId="77777777" w:rsidR="00DA687C"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7C0110A5" w14:textId="77777777" w:rsidTr="00CF30D0">
        <w:trPr>
          <w:trHeight w:val="225"/>
        </w:trPr>
        <w:tc>
          <w:tcPr>
            <w:tcW w:w="2093" w:type="dxa"/>
            <w:tcBorders>
              <w:top w:val="dashed" w:sz="4" w:space="0" w:color="auto"/>
              <w:bottom w:val="single" w:sz="4" w:space="0" w:color="auto"/>
            </w:tcBorders>
            <w:vAlign w:val="center"/>
          </w:tcPr>
          <w:p w14:paraId="501C8C06" w14:textId="753C0BFC" w:rsidR="00282BA8" w:rsidRPr="00A37C56" w:rsidRDefault="00DA687C" w:rsidP="00CF30D0">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bottom w:val="single" w:sz="4" w:space="0" w:color="auto"/>
            </w:tcBorders>
            <w:vAlign w:val="center"/>
          </w:tcPr>
          <w:p w14:paraId="7234ADB3" w14:textId="77777777" w:rsidR="00DA687C" w:rsidRPr="00A37C56" w:rsidRDefault="00DA687C"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single" w:sz="4" w:space="0" w:color="auto"/>
            </w:tcBorders>
            <w:vAlign w:val="center"/>
          </w:tcPr>
          <w:p w14:paraId="69F89EF7" w14:textId="77777777" w:rsidR="00DA687C" w:rsidRPr="00A37C56" w:rsidRDefault="00DA687C"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single" w:sz="4" w:space="0" w:color="auto"/>
            </w:tcBorders>
            <w:shd w:val="clear" w:color="auto" w:fill="FFFFFF" w:themeFill="background1"/>
          </w:tcPr>
          <w:p w14:paraId="01F75C26"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single" w:sz="4" w:space="0" w:color="auto"/>
            </w:tcBorders>
          </w:tcPr>
          <w:p w14:paraId="0996DF4C" w14:textId="77777777" w:rsidR="00DA687C" w:rsidRPr="00A37C56" w:rsidRDefault="00DA687C"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2F45B3AD" w14:textId="77777777" w:rsidTr="00CF30D0">
        <w:trPr>
          <w:trHeight w:val="225"/>
        </w:trPr>
        <w:tc>
          <w:tcPr>
            <w:tcW w:w="2093" w:type="dxa"/>
            <w:tcBorders>
              <w:top w:val="single" w:sz="4" w:space="0" w:color="auto"/>
              <w:bottom w:val="double" w:sz="4" w:space="0" w:color="auto"/>
            </w:tcBorders>
            <w:vAlign w:val="center"/>
          </w:tcPr>
          <w:p w14:paraId="5BA9E0FF" w14:textId="2FFA8482" w:rsidR="00CF30D0" w:rsidRPr="00A37C56" w:rsidRDefault="00CF30D0" w:rsidP="00CF30D0">
            <w:pPr>
              <w:autoSpaceDE w:val="0"/>
              <w:autoSpaceDN w:val="0"/>
              <w:spacing w:line="240" w:lineRule="exact"/>
              <w:jc w:val="center"/>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（小計）</w:t>
            </w:r>
          </w:p>
        </w:tc>
        <w:tc>
          <w:tcPr>
            <w:tcW w:w="1871" w:type="dxa"/>
            <w:tcBorders>
              <w:top w:val="single" w:sz="4" w:space="0" w:color="auto"/>
              <w:bottom w:val="double" w:sz="4" w:space="0" w:color="auto"/>
            </w:tcBorders>
            <w:vAlign w:val="center"/>
          </w:tcPr>
          <w:p w14:paraId="1F298C94"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single" w:sz="4" w:space="0" w:color="auto"/>
              <w:bottom w:val="double" w:sz="4" w:space="0" w:color="auto"/>
            </w:tcBorders>
            <w:vAlign w:val="center"/>
          </w:tcPr>
          <w:p w14:paraId="1802B97F"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single" w:sz="4" w:space="0" w:color="auto"/>
              <w:bottom w:val="double" w:sz="4" w:space="0" w:color="auto"/>
            </w:tcBorders>
            <w:shd w:val="clear" w:color="auto" w:fill="FFFFFF" w:themeFill="background1"/>
          </w:tcPr>
          <w:p w14:paraId="3B930BAA"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single" w:sz="4" w:space="0" w:color="auto"/>
              <w:bottom w:val="double" w:sz="4" w:space="0" w:color="auto"/>
            </w:tcBorders>
          </w:tcPr>
          <w:p w14:paraId="13333A06"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40FB5794" w14:textId="77777777" w:rsidTr="00CF30D0">
        <w:trPr>
          <w:trHeight w:val="225"/>
        </w:trPr>
        <w:tc>
          <w:tcPr>
            <w:tcW w:w="2093" w:type="dxa"/>
            <w:tcBorders>
              <w:top w:val="double" w:sz="4" w:space="0" w:color="auto"/>
              <w:bottom w:val="dashed" w:sz="4" w:space="0" w:color="auto"/>
            </w:tcBorders>
            <w:vAlign w:val="center"/>
          </w:tcPr>
          <w:p w14:paraId="650D9C2D" w14:textId="56FF38A7" w:rsidR="00CF30D0" w:rsidRPr="00A37C56" w:rsidRDefault="00CF30D0"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建物</w:t>
            </w:r>
          </w:p>
        </w:tc>
        <w:tc>
          <w:tcPr>
            <w:tcW w:w="1871" w:type="dxa"/>
            <w:tcBorders>
              <w:top w:val="double" w:sz="4" w:space="0" w:color="auto"/>
              <w:bottom w:val="dashed" w:sz="4" w:space="0" w:color="auto"/>
            </w:tcBorders>
            <w:vAlign w:val="center"/>
          </w:tcPr>
          <w:p w14:paraId="562D60F5"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ouble" w:sz="4" w:space="0" w:color="auto"/>
              <w:bottom w:val="dashed" w:sz="4" w:space="0" w:color="auto"/>
            </w:tcBorders>
            <w:vAlign w:val="center"/>
          </w:tcPr>
          <w:p w14:paraId="25ED8573"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ouble" w:sz="4" w:space="0" w:color="auto"/>
              <w:bottom w:val="dashed" w:sz="4" w:space="0" w:color="auto"/>
            </w:tcBorders>
            <w:shd w:val="clear" w:color="auto" w:fill="FFFFFF" w:themeFill="background1"/>
          </w:tcPr>
          <w:p w14:paraId="24255C94"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ouble" w:sz="4" w:space="0" w:color="auto"/>
              <w:bottom w:val="dashed" w:sz="4" w:space="0" w:color="auto"/>
            </w:tcBorders>
          </w:tcPr>
          <w:p w14:paraId="485D5E66"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5C844DA2" w14:textId="77777777" w:rsidTr="00282BA8">
        <w:trPr>
          <w:trHeight w:val="225"/>
        </w:trPr>
        <w:tc>
          <w:tcPr>
            <w:tcW w:w="2093" w:type="dxa"/>
            <w:tcBorders>
              <w:top w:val="dashed" w:sz="4" w:space="0" w:color="auto"/>
              <w:bottom w:val="dashed" w:sz="4" w:space="0" w:color="auto"/>
            </w:tcBorders>
            <w:vAlign w:val="center"/>
          </w:tcPr>
          <w:p w14:paraId="467354E2" w14:textId="7C26ED9F" w:rsidR="00CF30D0" w:rsidRPr="00A37C56" w:rsidRDefault="00CF30D0"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建物附属設備</w:t>
            </w:r>
          </w:p>
        </w:tc>
        <w:tc>
          <w:tcPr>
            <w:tcW w:w="1871" w:type="dxa"/>
            <w:tcBorders>
              <w:top w:val="dashed" w:sz="4" w:space="0" w:color="auto"/>
              <w:bottom w:val="dashed" w:sz="4" w:space="0" w:color="auto"/>
            </w:tcBorders>
            <w:vAlign w:val="center"/>
          </w:tcPr>
          <w:p w14:paraId="518C381E"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dashed" w:sz="4" w:space="0" w:color="auto"/>
            </w:tcBorders>
            <w:vAlign w:val="center"/>
          </w:tcPr>
          <w:p w14:paraId="0B51C4D2"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AF871AC"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82DB4F8"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1985C334" w14:textId="77777777" w:rsidTr="00282BA8">
        <w:trPr>
          <w:trHeight w:val="225"/>
        </w:trPr>
        <w:tc>
          <w:tcPr>
            <w:tcW w:w="2093" w:type="dxa"/>
            <w:tcBorders>
              <w:top w:val="dashed" w:sz="4" w:space="0" w:color="auto"/>
              <w:bottom w:val="dashed" w:sz="4" w:space="0" w:color="auto"/>
            </w:tcBorders>
            <w:vAlign w:val="center"/>
          </w:tcPr>
          <w:p w14:paraId="7AEAE85E" w14:textId="7A0772FB" w:rsidR="00CF30D0" w:rsidRPr="00A37C56" w:rsidRDefault="00CF30D0"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構築物</w:t>
            </w:r>
          </w:p>
        </w:tc>
        <w:tc>
          <w:tcPr>
            <w:tcW w:w="1871" w:type="dxa"/>
            <w:tcBorders>
              <w:top w:val="dashed" w:sz="4" w:space="0" w:color="auto"/>
              <w:bottom w:val="dashed" w:sz="4" w:space="0" w:color="auto"/>
            </w:tcBorders>
            <w:vAlign w:val="center"/>
          </w:tcPr>
          <w:p w14:paraId="20E15D01"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dashed" w:sz="4" w:space="0" w:color="auto"/>
            </w:tcBorders>
            <w:vAlign w:val="center"/>
          </w:tcPr>
          <w:p w14:paraId="00B9B6C6"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FA58160"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B61299A"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69274ADD" w14:textId="77777777" w:rsidTr="00CF30D0">
        <w:trPr>
          <w:trHeight w:val="225"/>
        </w:trPr>
        <w:tc>
          <w:tcPr>
            <w:tcW w:w="2093" w:type="dxa"/>
            <w:tcBorders>
              <w:top w:val="dashed" w:sz="4" w:space="0" w:color="auto"/>
              <w:bottom w:val="single" w:sz="4" w:space="0" w:color="auto"/>
            </w:tcBorders>
            <w:vAlign w:val="center"/>
          </w:tcPr>
          <w:p w14:paraId="12B8CDC0" w14:textId="0C91C797" w:rsidR="00CF30D0" w:rsidRPr="00A37C56" w:rsidRDefault="002507FA"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その他の</w:t>
            </w:r>
            <w:r w:rsidR="00CF30D0">
              <w:rPr>
                <w:rFonts w:ascii="ＭＳ Ｐゴシック" w:eastAsia="ＭＳ Ｐゴシック" w:hAnsi="ＭＳ Ｐゴシック" w:cs="Century" w:hint="eastAsia"/>
                <w:color w:val="auto"/>
                <w:spacing w:val="2"/>
                <w:sz w:val="16"/>
                <w:szCs w:val="16"/>
              </w:rPr>
              <w:t>設備</w:t>
            </w:r>
            <w:r>
              <w:rPr>
                <w:rFonts w:ascii="ＭＳ Ｐゴシック" w:eastAsia="ＭＳ Ｐゴシック" w:hAnsi="ＭＳ Ｐゴシック" w:cs="Century" w:hint="eastAsia"/>
                <w:color w:val="auto"/>
                <w:spacing w:val="2"/>
                <w:sz w:val="16"/>
                <w:szCs w:val="16"/>
              </w:rPr>
              <w:t>や備品等</w:t>
            </w:r>
          </w:p>
        </w:tc>
        <w:tc>
          <w:tcPr>
            <w:tcW w:w="1871" w:type="dxa"/>
            <w:tcBorders>
              <w:top w:val="dashed" w:sz="4" w:space="0" w:color="auto"/>
              <w:bottom w:val="single" w:sz="4" w:space="0" w:color="auto"/>
            </w:tcBorders>
            <w:vAlign w:val="center"/>
          </w:tcPr>
          <w:p w14:paraId="56BA0A5A"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single" w:sz="4" w:space="0" w:color="auto"/>
            </w:tcBorders>
            <w:vAlign w:val="center"/>
          </w:tcPr>
          <w:p w14:paraId="3A2C031A"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single" w:sz="4" w:space="0" w:color="auto"/>
            </w:tcBorders>
            <w:shd w:val="clear" w:color="auto" w:fill="FFFFFF" w:themeFill="background1"/>
          </w:tcPr>
          <w:p w14:paraId="457FBF35"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single" w:sz="4" w:space="0" w:color="auto"/>
            </w:tcBorders>
          </w:tcPr>
          <w:p w14:paraId="50D72806"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CF30D0" w:rsidRPr="00A37C56" w14:paraId="025DDD22" w14:textId="77777777" w:rsidTr="00CF30D0">
        <w:trPr>
          <w:trHeight w:val="225"/>
        </w:trPr>
        <w:tc>
          <w:tcPr>
            <w:tcW w:w="2093" w:type="dxa"/>
            <w:tcBorders>
              <w:top w:val="single" w:sz="4" w:space="0" w:color="auto"/>
              <w:bottom w:val="double" w:sz="4" w:space="0" w:color="auto"/>
            </w:tcBorders>
            <w:vAlign w:val="center"/>
          </w:tcPr>
          <w:p w14:paraId="06DAA69B" w14:textId="1A23E068" w:rsidR="00CF30D0" w:rsidRPr="00A37C56" w:rsidRDefault="00CF30D0" w:rsidP="00CF30D0">
            <w:pPr>
              <w:autoSpaceDE w:val="0"/>
              <w:autoSpaceDN w:val="0"/>
              <w:spacing w:line="240" w:lineRule="exact"/>
              <w:jc w:val="center"/>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w:t>
            </w:r>
            <w:r w:rsidR="00AB1578">
              <w:rPr>
                <w:rFonts w:ascii="ＭＳ Ｐゴシック" w:eastAsia="ＭＳ Ｐゴシック" w:hAnsi="ＭＳ Ｐゴシック" w:cs="Century" w:hint="eastAsia"/>
                <w:color w:val="auto"/>
                <w:spacing w:val="2"/>
                <w:sz w:val="16"/>
                <w:szCs w:val="16"/>
              </w:rPr>
              <w:t>災害復旧費</w:t>
            </w:r>
            <w:r>
              <w:rPr>
                <w:rFonts w:ascii="ＭＳ Ｐゴシック" w:eastAsia="ＭＳ Ｐゴシック" w:hAnsi="ＭＳ Ｐゴシック" w:cs="Century" w:hint="eastAsia"/>
                <w:color w:val="auto"/>
                <w:spacing w:val="2"/>
                <w:sz w:val="16"/>
                <w:szCs w:val="16"/>
              </w:rPr>
              <w:t>小計）</w:t>
            </w:r>
          </w:p>
        </w:tc>
        <w:tc>
          <w:tcPr>
            <w:tcW w:w="1871" w:type="dxa"/>
            <w:tcBorders>
              <w:top w:val="single" w:sz="4" w:space="0" w:color="auto"/>
              <w:bottom w:val="double" w:sz="4" w:space="0" w:color="auto"/>
            </w:tcBorders>
            <w:vAlign w:val="center"/>
          </w:tcPr>
          <w:p w14:paraId="0D364BE6"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single" w:sz="4" w:space="0" w:color="auto"/>
              <w:bottom w:val="double" w:sz="4" w:space="0" w:color="auto"/>
            </w:tcBorders>
            <w:vAlign w:val="center"/>
          </w:tcPr>
          <w:p w14:paraId="770A63E2" w14:textId="77777777" w:rsidR="00CF30D0" w:rsidRPr="00A37C56" w:rsidRDefault="00CF30D0"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single" w:sz="4" w:space="0" w:color="auto"/>
              <w:bottom w:val="double" w:sz="4" w:space="0" w:color="auto"/>
            </w:tcBorders>
            <w:shd w:val="clear" w:color="auto" w:fill="FFFFFF" w:themeFill="background1"/>
          </w:tcPr>
          <w:p w14:paraId="64A6D12E" w14:textId="77777777" w:rsidR="00CF30D0" w:rsidRPr="00A37C56" w:rsidRDefault="00CF30D0" w:rsidP="00282BA8">
            <w:pPr>
              <w:spacing w:line="240" w:lineRule="exact"/>
              <w:jc w:val="right"/>
              <w:rPr>
                <w:rFonts w:asciiTheme="majorEastAsia" w:eastAsiaTheme="majorEastAsia" w:hAnsiTheme="majorEastAsia"/>
                <w:color w:val="auto"/>
              </w:rPr>
            </w:pPr>
          </w:p>
        </w:tc>
        <w:tc>
          <w:tcPr>
            <w:tcW w:w="2078" w:type="dxa"/>
            <w:tcBorders>
              <w:top w:val="single" w:sz="4" w:space="0" w:color="auto"/>
              <w:bottom w:val="double" w:sz="4" w:space="0" w:color="auto"/>
            </w:tcBorders>
          </w:tcPr>
          <w:p w14:paraId="6EB3CA1E" w14:textId="77777777" w:rsidR="00CF30D0" w:rsidRPr="00A37C56" w:rsidRDefault="00CF30D0" w:rsidP="00282BA8">
            <w:pPr>
              <w:autoSpaceDE w:val="0"/>
              <w:autoSpaceDN w:val="0"/>
              <w:spacing w:line="240" w:lineRule="exact"/>
              <w:jc w:val="left"/>
              <w:rPr>
                <w:rFonts w:asciiTheme="majorEastAsia" w:eastAsiaTheme="majorEastAsia" w:hAnsiTheme="majorEastAsia" w:cs="Century"/>
                <w:color w:val="auto"/>
                <w:spacing w:val="2"/>
              </w:rPr>
            </w:pPr>
          </w:p>
        </w:tc>
      </w:tr>
      <w:tr w:rsidR="00840030" w:rsidRPr="00A37C56" w14:paraId="65BA90C1" w14:textId="77777777" w:rsidTr="00CF30D0">
        <w:trPr>
          <w:trHeight w:val="140"/>
        </w:trPr>
        <w:tc>
          <w:tcPr>
            <w:tcW w:w="2093" w:type="dxa"/>
            <w:tcBorders>
              <w:top w:val="double" w:sz="4" w:space="0" w:color="auto"/>
            </w:tcBorders>
            <w:vAlign w:val="center"/>
          </w:tcPr>
          <w:p w14:paraId="19A36581"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合　計</w:t>
            </w:r>
          </w:p>
        </w:tc>
        <w:tc>
          <w:tcPr>
            <w:tcW w:w="1871" w:type="dxa"/>
            <w:tcBorders>
              <w:top w:val="double" w:sz="4" w:space="0" w:color="auto"/>
            </w:tcBorders>
            <w:vAlign w:val="center"/>
          </w:tcPr>
          <w:p w14:paraId="2C79D1EB"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（Ａ）</w:t>
            </w:r>
          </w:p>
        </w:tc>
        <w:tc>
          <w:tcPr>
            <w:tcW w:w="1635" w:type="dxa"/>
            <w:tcBorders>
              <w:top w:val="double" w:sz="4" w:space="0" w:color="auto"/>
            </w:tcBorders>
            <w:vAlign w:val="center"/>
          </w:tcPr>
          <w:p w14:paraId="5876E5DB"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（Ｂ</w:t>
            </w:r>
            <w:r w:rsidRPr="00A37C56">
              <w:rPr>
                <w:rFonts w:asciiTheme="majorEastAsia" w:eastAsiaTheme="majorEastAsia" w:hAnsiTheme="majorEastAsia" w:cs="Century"/>
                <w:color w:val="auto"/>
                <w:spacing w:val="2"/>
                <w:sz w:val="16"/>
                <w:szCs w:val="16"/>
              </w:rPr>
              <w:t>）</w:t>
            </w:r>
          </w:p>
        </w:tc>
        <w:tc>
          <w:tcPr>
            <w:tcW w:w="2524" w:type="dxa"/>
            <w:gridSpan w:val="4"/>
            <w:tcBorders>
              <w:top w:val="double" w:sz="4" w:space="0" w:color="auto"/>
            </w:tcBorders>
            <w:vAlign w:val="center"/>
          </w:tcPr>
          <w:p w14:paraId="645CF951" w14:textId="43328A87" w:rsidR="00DA687C" w:rsidRPr="00A37C56" w:rsidRDefault="00DA687C" w:rsidP="00282BA8">
            <w:pPr>
              <w:autoSpaceDE w:val="0"/>
              <w:autoSpaceDN w:val="0"/>
              <w:spacing w:line="240" w:lineRule="exact"/>
              <w:ind w:right="164"/>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（Ｃ</w:t>
            </w:r>
            <w:r w:rsidRPr="00A37C56">
              <w:rPr>
                <w:rFonts w:asciiTheme="majorEastAsia" w:eastAsiaTheme="majorEastAsia" w:hAnsiTheme="majorEastAsia" w:cs="Century"/>
                <w:color w:val="auto"/>
                <w:spacing w:val="2"/>
                <w:sz w:val="16"/>
                <w:szCs w:val="16"/>
              </w:rPr>
              <w:t>）</w:t>
            </w:r>
            <w:r w:rsidR="00FF67FA" w:rsidRPr="00A37C56">
              <w:rPr>
                <w:rFonts w:ascii="ＭＳ Ｐゴシック" w:eastAsia="ＭＳ Ｐゴシック" w:hAnsi="ＭＳ Ｐゴシック" w:cs="Century" w:hint="eastAsia"/>
                <w:color w:val="auto"/>
                <w:spacing w:val="2"/>
                <w:sz w:val="18"/>
                <w:szCs w:val="16"/>
                <w:vertAlign w:val="superscript"/>
              </w:rPr>
              <w:t>注</w:t>
            </w:r>
            <w:r w:rsidR="001E461C">
              <w:rPr>
                <w:rFonts w:ascii="ＭＳ Ｐゴシック" w:eastAsia="ＭＳ Ｐゴシック" w:hAnsi="ＭＳ Ｐゴシック" w:cs="Century" w:hint="eastAsia"/>
                <w:color w:val="auto"/>
                <w:spacing w:val="2"/>
                <w:sz w:val="18"/>
                <w:szCs w:val="16"/>
                <w:vertAlign w:val="superscript"/>
              </w:rPr>
              <w:t>５</w:t>
            </w:r>
          </w:p>
        </w:tc>
        <w:tc>
          <w:tcPr>
            <w:tcW w:w="2078" w:type="dxa"/>
            <w:tcBorders>
              <w:top w:val="double" w:sz="4" w:space="0" w:color="auto"/>
            </w:tcBorders>
          </w:tcPr>
          <w:p w14:paraId="5DD594CE" w14:textId="77777777" w:rsidR="00DA687C" w:rsidRPr="00A37C56" w:rsidRDefault="00DA687C" w:rsidP="00282BA8">
            <w:pPr>
              <w:autoSpaceDE w:val="0"/>
              <w:autoSpaceDN w:val="0"/>
              <w:spacing w:line="240" w:lineRule="exact"/>
              <w:jc w:val="left"/>
              <w:rPr>
                <w:rFonts w:asciiTheme="majorEastAsia" w:eastAsiaTheme="majorEastAsia" w:hAnsiTheme="majorEastAsia" w:cs="Century"/>
                <w:color w:val="auto"/>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276504FA"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（Ｃ）列については、合計が（Ｂ）補助対象経費×補助率以内になるように記載してください。</w:t>
      </w:r>
    </w:p>
    <w:p w14:paraId="0B7918D7" w14:textId="5CF15130" w:rsidR="00135E48" w:rsidRPr="002507FA" w:rsidRDefault="00201F9F"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注３</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を記載してください。見積書の内容を参照させる場合は、見積書の写しを添付してください。</w:t>
      </w:r>
      <w:r w:rsidR="001E461C" w:rsidRPr="002507FA">
        <w:rPr>
          <w:rFonts w:asciiTheme="majorEastAsia" w:eastAsiaTheme="majorEastAsia" w:hAnsiTheme="majorEastAsia" w:hint="eastAsia"/>
          <w:color w:val="auto"/>
          <w:sz w:val="16"/>
          <w:szCs w:val="16"/>
        </w:rPr>
        <w:t>また、災害復旧費の積算基礎について記載しきれない場合は、別紙を添付してください。</w:t>
      </w:r>
    </w:p>
    <w:p w14:paraId="61EA8F8E" w14:textId="00B67AF1" w:rsidR="00282BA8" w:rsidRDefault="00201F9F" w:rsidP="006B28BF">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w:t>
      </w:r>
      <w:r w:rsidR="00135E48" w:rsidRPr="00135E48">
        <w:rPr>
          <w:rFonts w:asciiTheme="majorEastAsia" w:eastAsiaTheme="majorEastAsia" w:hAnsiTheme="majorEastAsia" w:hint="eastAsia"/>
          <w:color w:val="auto"/>
          <w:sz w:val="16"/>
          <w:szCs w:val="16"/>
        </w:rPr>
        <w:t>．「機械装置費」は、補助対象経費（Ｂ欄）で、単価５０万円（税抜き）以上か未満かに</w:t>
      </w:r>
      <w:r w:rsidR="00480263">
        <w:rPr>
          <w:rFonts w:asciiTheme="majorEastAsia" w:eastAsiaTheme="majorEastAsia" w:hAnsiTheme="majorEastAsia" w:hint="eastAsia"/>
          <w:color w:val="auto"/>
          <w:sz w:val="16"/>
          <w:szCs w:val="16"/>
        </w:rPr>
        <w:t>より、２段に分けて記入してください。また、</w:t>
      </w:r>
      <w:r w:rsidR="00135E48" w:rsidRPr="00135E48">
        <w:rPr>
          <w:rFonts w:asciiTheme="majorEastAsia" w:eastAsiaTheme="majorEastAsia" w:hAnsiTheme="majorEastAsia" w:hint="eastAsia"/>
          <w:color w:val="auto"/>
          <w:sz w:val="16"/>
          <w:szCs w:val="16"/>
        </w:rPr>
        <w:t>機械装置費以外の経費</w:t>
      </w:r>
      <w:r w:rsidR="00AB1578">
        <w:rPr>
          <w:rFonts w:asciiTheme="majorEastAsia" w:eastAsiaTheme="majorEastAsia" w:hAnsiTheme="majorEastAsia" w:hint="eastAsia"/>
          <w:color w:val="auto"/>
          <w:sz w:val="16"/>
          <w:szCs w:val="16"/>
        </w:rPr>
        <w:t>（災害復旧に係る費用を除く）については、総額で２５０</w:t>
      </w:r>
      <w:r w:rsidR="00135E48" w:rsidRPr="00135E48">
        <w:rPr>
          <w:rFonts w:asciiTheme="majorEastAsia" w:eastAsiaTheme="majorEastAsia" w:hAnsiTheme="majorEastAsia" w:hint="eastAsia"/>
          <w:color w:val="auto"/>
          <w:sz w:val="16"/>
          <w:szCs w:val="16"/>
        </w:rPr>
        <w:t>万円（税抜き）までを補助上限額（Ｃ欄）とします。</w:t>
      </w:r>
    </w:p>
    <w:p w14:paraId="415027DC" w14:textId="3ED0E201" w:rsidR="00DA687C" w:rsidRPr="00135E48" w:rsidRDefault="00201F9F"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480263">
        <w:rPr>
          <w:rFonts w:asciiTheme="majorEastAsia" w:eastAsiaTheme="majorEastAsia" w:hAnsiTheme="majorEastAsia" w:hint="eastAsia"/>
          <w:color w:val="auto"/>
          <w:sz w:val="16"/>
          <w:szCs w:val="16"/>
        </w:rPr>
        <w:t>．</w:t>
      </w:r>
      <w:r w:rsidR="00135E48" w:rsidRPr="00135E48">
        <w:rPr>
          <w:rFonts w:asciiTheme="majorEastAsia" w:eastAsiaTheme="majorEastAsia" w:hAnsiTheme="majorEastAsia" w:hint="eastAsia"/>
          <w:color w:val="auto"/>
          <w:sz w:val="16"/>
          <w:szCs w:val="16"/>
        </w:rPr>
        <w:t>補助金交付申請額は千円単位（千円未満切捨て）とします。</w:t>
      </w:r>
    </w:p>
    <w:p w14:paraId="2BF1643F" w14:textId="77777777" w:rsidR="00135E48" w:rsidRPr="00817385" w:rsidRDefault="00135E48"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A37C56" w:rsidRDefault="003E7B65" w:rsidP="003E7B65">
      <w:pPr>
        <w:wordWrap w:val="0"/>
        <w:spacing w:line="280" w:lineRule="exact"/>
        <w:jc w:val="lef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7"/>
                    </w:rPr>
                    <w:t xml:space="preserve">区　</w:t>
                  </w:r>
                  <w:r w:rsidRPr="00A37C56">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783D5E">
                    <w:rPr>
                      <w:rFonts w:asciiTheme="majorEastAsia" w:eastAsiaTheme="majorEastAsia" w:hAnsiTheme="majorEastAsia" w:cs="ＭＳ Ｐゴシック" w:hint="eastAsia"/>
                      <w:color w:val="auto"/>
                      <w:spacing w:val="15"/>
                      <w:w w:val="71"/>
                    </w:rPr>
                    <w:t>事業に要する経費</w:t>
                  </w:r>
                  <w:r w:rsidRPr="00783D5E">
                    <w:rPr>
                      <w:rFonts w:asciiTheme="majorEastAsia" w:eastAsiaTheme="majorEastAsia" w:hAnsiTheme="majorEastAsia" w:cs="ＭＳ Ｐゴシック"/>
                      <w:color w:val="auto"/>
                      <w:spacing w:val="15"/>
                      <w:w w:val="71"/>
                    </w:rPr>
                    <w:t>(円</w:t>
                  </w:r>
                  <w:r w:rsidRPr="00783D5E">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18"/>
                    </w:rPr>
                    <w:t>自己資</w:t>
                  </w:r>
                  <w:r w:rsidRPr="00A37C56">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2A1168" w:rsidRPr="00A37C56" w14:paraId="554DE3B0"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tcPr>
                <w:p w14:paraId="738CDF10" w14:textId="5E595A64" w:rsidR="002A1168" w:rsidRPr="002A1168" w:rsidRDefault="002A1168" w:rsidP="000156D1">
                  <w:pPr>
                    <w:widowControl/>
                    <w:overflowPunct/>
                    <w:adjustRightInd/>
                    <w:spacing w:line="240" w:lineRule="exact"/>
                    <w:jc w:val="center"/>
                    <w:textAlignment w:val="auto"/>
                    <w:rPr>
                      <w:rFonts w:asciiTheme="majorEastAsia" w:eastAsiaTheme="majorEastAsia" w:hAnsiTheme="majorEastAsia" w:cs="ＭＳ Ｐゴシック"/>
                      <w:color w:val="auto"/>
                      <w:sz w:val="16"/>
                      <w:szCs w:val="16"/>
                    </w:rPr>
                  </w:pPr>
                  <w:r w:rsidRPr="002A1168">
                    <w:rPr>
                      <w:rFonts w:asciiTheme="majorEastAsia" w:eastAsiaTheme="majorEastAsia" w:hAnsiTheme="majorEastAsia" w:cs="ＭＳ Ｐゴシック" w:hint="eastAsia"/>
                      <w:color w:val="auto"/>
                      <w:sz w:val="16"/>
                      <w:szCs w:val="16"/>
                    </w:rPr>
                    <w:t>地震保険等保険金</w:t>
                  </w:r>
                </w:p>
              </w:tc>
              <w:tc>
                <w:tcPr>
                  <w:tcW w:w="1713" w:type="dxa"/>
                  <w:tcBorders>
                    <w:top w:val="nil"/>
                    <w:left w:val="nil"/>
                    <w:bottom w:val="single" w:sz="4" w:space="0" w:color="000000"/>
                    <w:right w:val="single" w:sz="4" w:space="0" w:color="000000"/>
                  </w:tcBorders>
                  <w:shd w:val="clear" w:color="auto" w:fill="auto"/>
                  <w:vAlign w:val="center"/>
                </w:tcPr>
                <w:p w14:paraId="7E565827" w14:textId="77777777" w:rsidR="002A1168" w:rsidRPr="00A37C56" w:rsidRDefault="002A1168"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tcPr>
                <w:p w14:paraId="5180CD39" w14:textId="77777777" w:rsidR="002A1168" w:rsidRPr="00A37C56" w:rsidRDefault="002A1168"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CD25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9"/>
                    </w:rPr>
                    <w:t xml:space="preserve">区　</w:t>
                  </w:r>
                  <w:r w:rsidRPr="00A37C56">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783D5E">
                    <w:rPr>
                      <w:rFonts w:asciiTheme="majorEastAsia" w:eastAsiaTheme="majorEastAsia" w:hAnsiTheme="majorEastAsia" w:cs="ＭＳ Ｐゴシック" w:hint="eastAsia"/>
                      <w:color w:val="auto"/>
                      <w:w w:val="73"/>
                    </w:rPr>
                    <w:t>事業に要する経費</w:t>
                  </w:r>
                  <w:r w:rsidRPr="00783D5E">
                    <w:rPr>
                      <w:rFonts w:asciiTheme="majorEastAsia" w:eastAsiaTheme="majorEastAsia" w:hAnsiTheme="majorEastAsia" w:cs="ＭＳ Ｐゴシック"/>
                      <w:color w:val="auto"/>
                      <w:w w:val="73"/>
                    </w:rPr>
                    <w:t>(円</w:t>
                  </w:r>
                  <w:r w:rsidRPr="00783D5E">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20"/>
                    </w:rPr>
                    <w:t>自己資</w:t>
                  </w:r>
                  <w:r w:rsidRPr="00A37C56">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4037A100" w:rsidR="003E7B65" w:rsidRPr="00A37C56" w:rsidRDefault="003E7B65" w:rsidP="00FF67FA">
      <w:pPr>
        <w:overflowPunct/>
        <w:autoSpaceDE w:val="0"/>
        <w:autoSpaceDN w:val="0"/>
        <w:spacing w:line="240" w:lineRule="exact"/>
        <w:rPr>
          <w:rFonts w:asciiTheme="majorEastAsia" w:eastAsiaTheme="majorEastAsia" w:hAnsiTheme="majorEastAsia"/>
          <w:color w:val="auto"/>
          <w:sz w:val="22"/>
          <w:szCs w:val="22"/>
          <w:u w:val="single"/>
        </w:rPr>
      </w:pPr>
    </w:p>
    <w:p w14:paraId="16C46B16" w14:textId="613C23B1" w:rsidR="00FF67FA" w:rsidRDefault="00FF67FA">
      <w:pPr>
        <w:widowControl/>
        <w:overflowPunct/>
        <w:adjustRightInd/>
        <w:jc w:val="left"/>
        <w:textAlignment w:val="auto"/>
        <w:rPr>
          <w:rFonts w:asciiTheme="majorEastAsia" w:eastAsiaTheme="majorEastAsia" w:hAnsiTheme="majorEastAsia"/>
          <w:color w:val="auto"/>
          <w:sz w:val="22"/>
          <w:szCs w:val="22"/>
        </w:rPr>
      </w:pPr>
    </w:p>
    <w:sectPr w:rsidR="00FF67F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23BE2490"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461C"/>
    <w:rsid w:val="001E7226"/>
    <w:rsid w:val="001E744B"/>
    <w:rsid w:val="001F26D2"/>
    <w:rsid w:val="001F48F6"/>
    <w:rsid w:val="002000E3"/>
    <w:rsid w:val="00201F9F"/>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07FA"/>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168"/>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47E"/>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28BF"/>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0A29"/>
    <w:rsid w:val="0078229A"/>
    <w:rsid w:val="00783D5E"/>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6FAB"/>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27DC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578"/>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07F6"/>
    <w:rsid w:val="00CE1389"/>
    <w:rsid w:val="00CE14EB"/>
    <w:rsid w:val="00CE3191"/>
    <w:rsid w:val="00CE31D3"/>
    <w:rsid w:val="00CE32DE"/>
    <w:rsid w:val="00CE3BDF"/>
    <w:rsid w:val="00CF30D0"/>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B45"/>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4E66"/>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983C-8DC2-44BA-BB89-5ED6F0DC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2019-12-03T07:23:00Z</dcterms:created>
  <dcterms:modified xsi:type="dcterms:W3CDTF">2019-12-03T07:23:00Z</dcterms:modified>
</cp:coreProperties>
</file>