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C0C8" w14:textId="345F1A9B" w:rsidR="001645CD" w:rsidRPr="0063293A" w:rsidRDefault="001645CD" w:rsidP="001645CD">
      <w:pPr>
        <w:spacing w:line="240" w:lineRule="auto"/>
        <w:rPr>
          <w:rFonts w:ascii="BIZ UDゴシック" w:eastAsia="BIZ UDゴシック" w:hAnsi="BIZ UDゴシック"/>
          <w:spacing w:val="10"/>
          <w:sz w:val="22"/>
          <w:szCs w:val="21"/>
        </w:rPr>
      </w:pPr>
      <w:r w:rsidRPr="0063293A">
        <w:rPr>
          <w:rFonts w:ascii="BIZ UDゴシック" w:eastAsia="BIZ UDゴシック" w:hAnsi="BIZ UDゴシック"/>
          <w:noProof/>
          <w:sz w:val="22"/>
          <w:szCs w:val="21"/>
        </w:rPr>
        <mc:AlternateContent>
          <mc:Choice Requires="wps">
            <w:drawing>
              <wp:anchor distT="0" distB="0" distL="114300" distR="114300" simplePos="0" relativeHeight="251659264" behindDoc="0" locked="0" layoutInCell="1" allowOverlap="1" wp14:anchorId="36148FC4" wp14:editId="4DDC1B8F">
                <wp:simplePos x="0" y="0"/>
                <wp:positionH relativeFrom="column">
                  <wp:posOffset>4067175</wp:posOffset>
                </wp:positionH>
                <wp:positionV relativeFrom="paragraph">
                  <wp:posOffset>-281305</wp:posOffset>
                </wp:positionV>
                <wp:extent cx="1971675" cy="238125"/>
                <wp:effectExtent l="19050" t="19050" r="28575" b="28575"/>
                <wp:wrapNone/>
                <wp:docPr id="5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382DDF3D" w14:textId="6A08335A" w:rsidR="001645CD" w:rsidRPr="004621DE" w:rsidRDefault="001645CD" w:rsidP="001645CD">
                            <w:pPr>
                              <w:rPr>
                                <w:rFonts w:ascii="BIZ UDゴシック" w:eastAsia="BIZ UDゴシック" w:hAnsi="BIZ UDゴシック"/>
                                <w:b/>
                              </w:rPr>
                            </w:pPr>
                            <w:r w:rsidRPr="004621DE">
                              <w:rPr>
                                <w:rFonts w:ascii="BIZ UDゴシック" w:eastAsia="BIZ UDゴシック" w:hAnsi="BIZ UDゴシック" w:hint="eastAsia"/>
                                <w:b/>
                              </w:rPr>
                              <w:t>受付番号</w:t>
                            </w:r>
                            <w:r w:rsidRPr="004621DE">
                              <w:rPr>
                                <w:rFonts w:ascii="BIZ UDゴシック" w:eastAsia="BIZ UDゴシック" w:hAnsi="BIZ UDゴシック" w:hint="eastAsia"/>
                                <w:b/>
                                <w:color w:val="000000" w:themeColor="text1"/>
                              </w:rPr>
                              <w:t>:PU03</w:t>
                            </w:r>
                            <w:r w:rsidR="004621DE" w:rsidRPr="004621DE">
                              <w:rPr>
                                <w:rFonts w:ascii="BIZ UDゴシック" w:eastAsia="BIZ UDゴシック" w:hAnsi="BIZ UDゴシック"/>
                                <w:b/>
                                <w:color w:val="000000" w:themeColor="text1"/>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48FC4" id="Rectangle 198" o:spid="_x0000_s1026" style="position:absolute;margin-left:320.25pt;margin-top:-22.15pt;width:155.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" strokeweight="3pt">
                <v:stroke linestyle="thinThin"/>
                <v:textbox inset="5.85pt,.7pt,5.85pt,.7pt">
                  <w:txbxContent>
                    <w:p w14:paraId="382DDF3D" w14:textId="6A08335A" w:rsidR="001645CD" w:rsidRPr="004621DE" w:rsidRDefault="001645CD" w:rsidP="001645CD">
                      <w:pPr>
                        <w:rPr>
                          <w:rFonts w:ascii="BIZ UDゴシック" w:eastAsia="BIZ UDゴシック" w:hAnsi="BIZ UDゴシック"/>
                          <w:b/>
                        </w:rPr>
                      </w:pPr>
                      <w:r w:rsidRPr="004621DE">
                        <w:rPr>
                          <w:rFonts w:ascii="BIZ UDゴシック" w:eastAsia="BIZ UDゴシック" w:hAnsi="BIZ UDゴシック" w:hint="eastAsia"/>
                          <w:b/>
                        </w:rPr>
                        <w:t>受付番号</w:t>
                      </w:r>
                      <w:r w:rsidRPr="004621DE">
                        <w:rPr>
                          <w:rFonts w:ascii="BIZ UDゴシック" w:eastAsia="BIZ UDゴシック" w:hAnsi="BIZ UDゴシック" w:hint="eastAsia"/>
                          <w:b/>
                          <w:color w:val="000000" w:themeColor="text1"/>
                        </w:rPr>
                        <w:t>:PU03</w:t>
                      </w:r>
                      <w:r w:rsidR="004621DE" w:rsidRPr="004621DE">
                        <w:rPr>
                          <w:rFonts w:ascii="BIZ UDゴシック" w:eastAsia="BIZ UDゴシック" w:hAnsi="BIZ UDゴシック"/>
                          <w:b/>
                          <w:color w:val="000000" w:themeColor="text1"/>
                        </w:rPr>
                        <w:t>2</w:t>
                      </w:r>
                    </w:p>
                  </w:txbxContent>
                </v:textbox>
              </v:rect>
            </w:pict>
          </mc:Fallback>
        </mc:AlternateContent>
      </w:r>
      <w:r w:rsidRPr="0063293A">
        <w:rPr>
          <w:rFonts w:ascii="BIZ UDゴシック" w:eastAsia="BIZ UDゴシック" w:hAnsi="BIZ UDゴシック" w:hint="eastAsia"/>
          <w:sz w:val="22"/>
          <w:szCs w:val="21"/>
        </w:rPr>
        <w:t>(様式</w:t>
      </w:r>
      <w:r w:rsidR="004621DE">
        <w:rPr>
          <w:rFonts w:ascii="BIZ UDゴシック" w:eastAsia="BIZ UDゴシック" w:hAnsi="BIZ UDゴシック" w:hint="eastAsia"/>
          <w:sz w:val="22"/>
          <w:szCs w:val="21"/>
        </w:rPr>
        <w:t>9</w:t>
      </w:r>
      <w:r w:rsidRPr="0063293A">
        <w:rPr>
          <w:rFonts w:ascii="BIZ UDゴシック" w:eastAsia="BIZ UDゴシック" w:hAnsi="BIZ UDゴシック" w:hint="eastAsia"/>
          <w:sz w:val="22"/>
          <w:szCs w:val="21"/>
        </w:rPr>
        <w:t>)</w:t>
      </w:r>
    </w:p>
    <w:p w14:paraId="463A6D2E" w14:textId="77777777" w:rsidR="001645CD" w:rsidRPr="009C7B76" w:rsidRDefault="001645CD" w:rsidP="001645CD">
      <w:pPr>
        <w:autoSpaceDE w:val="0"/>
        <w:autoSpaceDN w:val="0"/>
        <w:spacing w:line="360" w:lineRule="exact"/>
        <w:ind w:rightChars="78" w:right="164"/>
        <w:jc w:val="right"/>
        <w:rPr>
          <w:rFonts w:ascii="BIZ UDゴシック" w:eastAsia="BIZ UDゴシック" w:hAnsi="BIZ UDゴシック"/>
          <w:spacing w:val="4"/>
          <w:sz w:val="22"/>
          <w:szCs w:val="22"/>
        </w:rPr>
      </w:pPr>
      <w:r w:rsidRPr="009C7B76">
        <w:rPr>
          <w:rFonts w:ascii="BIZ UDゴシック" w:eastAsia="BIZ UDゴシック" w:hAnsi="BIZ UDゴシック" w:hint="eastAsia"/>
          <w:sz w:val="22"/>
          <w:szCs w:val="22"/>
        </w:rPr>
        <w:t xml:space="preserve">　　令和　　年　　月　　日</w:t>
      </w:r>
    </w:p>
    <w:p w14:paraId="4A7B6436" w14:textId="77777777" w:rsidR="001645CD" w:rsidRPr="009C7B76" w:rsidRDefault="001645CD" w:rsidP="001645CD">
      <w:pPr>
        <w:autoSpaceDE w:val="0"/>
        <w:autoSpaceDN w:val="0"/>
        <w:spacing w:line="360" w:lineRule="exact"/>
        <w:rPr>
          <w:rFonts w:ascii="BIZ UDゴシック" w:eastAsia="BIZ UDゴシック" w:hAnsi="BIZ UDゴシック"/>
          <w:spacing w:val="4"/>
          <w:sz w:val="22"/>
          <w:szCs w:val="22"/>
        </w:rPr>
      </w:pPr>
    </w:p>
    <w:p w14:paraId="02AEFBA4" w14:textId="77777777" w:rsidR="00221C14" w:rsidRPr="00221C14" w:rsidRDefault="00221C14" w:rsidP="00221C14">
      <w:pPr>
        <w:autoSpaceDE w:val="0"/>
        <w:autoSpaceDN w:val="0"/>
        <w:spacing w:line="360" w:lineRule="exact"/>
        <w:rPr>
          <w:rFonts w:ascii="BIZ UDゴシック" w:eastAsia="BIZ UDゴシック" w:hAnsi="BIZ UDゴシック"/>
          <w:spacing w:val="4"/>
          <w:sz w:val="22"/>
          <w:szCs w:val="22"/>
        </w:rPr>
      </w:pPr>
      <w:r w:rsidRPr="00221C14">
        <w:rPr>
          <w:rFonts w:ascii="BIZ UDゴシック" w:eastAsia="BIZ UDゴシック" w:hAnsi="BIZ UDゴシック" w:hint="eastAsia"/>
          <w:sz w:val="22"/>
          <w:szCs w:val="22"/>
        </w:rPr>
        <w:t>山形県中小企業団体中央会会長　殿</w:t>
      </w:r>
    </w:p>
    <w:p w14:paraId="0DF86BB8" w14:textId="77777777" w:rsidR="00221C14" w:rsidRPr="00221C14" w:rsidRDefault="00221C14" w:rsidP="00221C14">
      <w:pPr>
        <w:autoSpaceDE w:val="0"/>
        <w:autoSpaceDN w:val="0"/>
        <w:ind w:firstLineChars="1650" w:firstLine="3630"/>
        <w:rPr>
          <w:rFonts w:ascii="BIZ UDゴシック" w:eastAsia="BIZ UDゴシック" w:hAnsi="BIZ UDゴシック"/>
          <w:sz w:val="22"/>
          <w:szCs w:val="22"/>
        </w:rPr>
      </w:pPr>
      <w:r w:rsidRPr="00221C14">
        <w:rPr>
          <w:rFonts w:ascii="BIZ UDゴシック" w:eastAsia="BIZ UDゴシック" w:hAnsi="BIZ UDゴシック" w:hint="eastAsia"/>
          <w:sz w:val="22"/>
          <w:szCs w:val="22"/>
        </w:rPr>
        <w:t xml:space="preserve">　　　　補助事業者</w:t>
      </w:r>
    </w:p>
    <w:p w14:paraId="0E49319B" w14:textId="77777777" w:rsidR="00221C14" w:rsidRPr="00221C14" w:rsidRDefault="00221C14" w:rsidP="00221C14">
      <w:pPr>
        <w:autoSpaceDE w:val="0"/>
        <w:autoSpaceDN w:val="0"/>
        <w:rPr>
          <w:rFonts w:ascii="BIZ UDゴシック" w:eastAsia="BIZ UDゴシック" w:hAnsi="BIZ UDゴシック"/>
          <w:sz w:val="22"/>
          <w:szCs w:val="22"/>
        </w:rPr>
      </w:pPr>
      <w:r w:rsidRPr="00221C14">
        <w:rPr>
          <w:rFonts w:ascii="BIZ UDゴシック" w:eastAsia="BIZ UDゴシック" w:hAnsi="BIZ UDゴシック" w:hint="eastAsia"/>
          <w:sz w:val="22"/>
          <w:szCs w:val="22"/>
        </w:rPr>
        <w:t xml:space="preserve">　　　　　　　　　　　　　　　　　　　　　　　　　(〒　　　－　　　　)</w:t>
      </w:r>
    </w:p>
    <w:p w14:paraId="2900C944" w14:textId="77777777" w:rsidR="00221C14" w:rsidRPr="00221C14" w:rsidRDefault="00221C14" w:rsidP="00221C14">
      <w:pPr>
        <w:autoSpaceDE w:val="0"/>
        <w:autoSpaceDN w:val="0"/>
        <w:rPr>
          <w:rFonts w:ascii="BIZ UDゴシック" w:eastAsia="BIZ UDゴシック" w:hAnsi="BIZ UDゴシック"/>
          <w:sz w:val="22"/>
          <w:szCs w:val="22"/>
        </w:rPr>
      </w:pPr>
      <w:r w:rsidRPr="00221C14">
        <w:rPr>
          <w:rFonts w:ascii="BIZ UDゴシック" w:eastAsia="BIZ UDゴシック" w:hAnsi="BIZ UDゴシック" w:hint="eastAsia"/>
          <w:sz w:val="22"/>
          <w:szCs w:val="22"/>
        </w:rPr>
        <w:t xml:space="preserve">　　　　　　　　　　　　　　　　　　　　　住　　所　　</w:t>
      </w:r>
    </w:p>
    <w:p w14:paraId="1E3601B4" w14:textId="77777777" w:rsidR="00221C14" w:rsidRPr="00221C14" w:rsidRDefault="00221C14" w:rsidP="00221C14">
      <w:pPr>
        <w:autoSpaceDE w:val="0"/>
        <w:autoSpaceDN w:val="0"/>
        <w:ind w:firstLineChars="2100" w:firstLine="4620"/>
        <w:rPr>
          <w:rFonts w:ascii="BIZ UDゴシック" w:eastAsia="BIZ UDゴシック" w:hAnsi="BIZ UDゴシック"/>
          <w:sz w:val="22"/>
          <w:szCs w:val="22"/>
        </w:rPr>
      </w:pPr>
      <w:r w:rsidRPr="00221C14">
        <w:rPr>
          <w:rFonts w:ascii="BIZ UDゴシック" w:eastAsia="BIZ UDゴシック" w:hAnsi="BIZ UDゴシック" w:hint="eastAsia"/>
          <w:sz w:val="22"/>
          <w:szCs w:val="22"/>
        </w:rPr>
        <w:t xml:space="preserve">名　　称　　</w:t>
      </w:r>
    </w:p>
    <w:p w14:paraId="18EC090B" w14:textId="77777777" w:rsidR="00221C14" w:rsidRPr="00221C14" w:rsidRDefault="00221C14" w:rsidP="00221C14">
      <w:pPr>
        <w:autoSpaceDE w:val="0"/>
        <w:autoSpaceDN w:val="0"/>
        <w:ind w:firstLineChars="2100" w:firstLine="4620"/>
        <w:rPr>
          <w:rFonts w:ascii="BIZ UDゴシック" w:eastAsia="BIZ UDゴシック" w:hAnsi="BIZ UDゴシック"/>
          <w:sz w:val="22"/>
          <w:szCs w:val="22"/>
        </w:rPr>
      </w:pPr>
      <w:r w:rsidRPr="00221C14">
        <w:rPr>
          <w:rFonts w:ascii="BIZ UDゴシック" w:eastAsia="BIZ UDゴシック" w:hAnsi="BIZ UDゴシック" w:hint="eastAsia"/>
          <w:sz w:val="22"/>
          <w:szCs w:val="22"/>
        </w:rPr>
        <w:t xml:space="preserve">代表者役職　</w:t>
      </w:r>
    </w:p>
    <w:p w14:paraId="3223BCBE" w14:textId="77777777" w:rsidR="00221C14" w:rsidRPr="00221C14" w:rsidRDefault="00221C14" w:rsidP="00221C14">
      <w:pPr>
        <w:autoSpaceDE w:val="0"/>
        <w:autoSpaceDN w:val="0"/>
        <w:ind w:firstLineChars="2100" w:firstLine="4620"/>
        <w:rPr>
          <w:rFonts w:ascii="BIZ UDゴシック" w:eastAsia="BIZ UDゴシック" w:hAnsi="BIZ UDゴシック"/>
          <w:sz w:val="22"/>
          <w:szCs w:val="22"/>
        </w:rPr>
      </w:pPr>
      <w:r w:rsidRPr="00221C14">
        <w:rPr>
          <w:rFonts w:ascii="BIZ UDゴシック" w:eastAsia="BIZ UDゴシック" w:hAnsi="BIZ UDゴシック" w:hint="eastAsia"/>
          <w:sz w:val="22"/>
          <w:szCs w:val="22"/>
        </w:rPr>
        <w:t xml:space="preserve">代表者氏名　</w:t>
      </w:r>
    </w:p>
    <w:p w14:paraId="200CA562" w14:textId="77777777" w:rsidR="00221C14" w:rsidRPr="00221C14" w:rsidRDefault="00221C14" w:rsidP="00221C14">
      <w:pPr>
        <w:autoSpaceDE w:val="0"/>
        <w:autoSpaceDN w:val="0"/>
        <w:spacing w:line="360" w:lineRule="exact"/>
        <w:ind w:firstLineChars="2300" w:firstLine="4830"/>
        <w:rPr>
          <w:rFonts w:ascii="BIZ UDゴシック" w:eastAsia="BIZ UDゴシック" w:hAnsi="BIZ UDゴシック" w:cs="ＭＳ 明朝"/>
          <w:kern w:val="0"/>
          <w:szCs w:val="21"/>
        </w:rPr>
      </w:pPr>
      <w:r w:rsidRPr="00221C14">
        <w:rPr>
          <w:rFonts w:ascii="BIZ UDゴシック" w:eastAsia="BIZ UDゴシック" w:hAnsi="BIZ UDゴシック" w:cs="ＭＳ 明朝" w:hint="eastAsia"/>
          <w:kern w:val="0"/>
          <w:szCs w:val="21"/>
        </w:rPr>
        <w:t>(連絡担当者役職)</w:t>
      </w:r>
    </w:p>
    <w:p w14:paraId="20316AB5" w14:textId="77777777" w:rsidR="00221C14" w:rsidRPr="00221C14" w:rsidRDefault="00221C14" w:rsidP="00221C14">
      <w:pPr>
        <w:autoSpaceDE w:val="0"/>
        <w:autoSpaceDN w:val="0"/>
        <w:spacing w:line="360" w:lineRule="exact"/>
        <w:ind w:firstLineChars="2300" w:firstLine="4830"/>
        <w:rPr>
          <w:rFonts w:ascii="BIZ UDゴシック" w:eastAsia="BIZ UDゴシック" w:hAnsi="BIZ UDゴシック" w:cs="ＭＳ 明朝"/>
          <w:kern w:val="0"/>
          <w:szCs w:val="21"/>
        </w:rPr>
      </w:pPr>
      <w:r w:rsidRPr="00221C14">
        <w:rPr>
          <w:rFonts w:ascii="BIZ UDゴシック" w:eastAsia="BIZ UDゴシック" w:hAnsi="BIZ UDゴシック" w:cs="ＭＳ 明朝" w:hint="eastAsia"/>
          <w:kern w:val="0"/>
          <w:szCs w:val="21"/>
        </w:rPr>
        <w:t>(連絡担当者氏名)</w:t>
      </w:r>
    </w:p>
    <w:p w14:paraId="22D76DE2" w14:textId="77777777" w:rsidR="00221C14" w:rsidRPr="00221C14" w:rsidRDefault="00221C14" w:rsidP="00221C14">
      <w:pPr>
        <w:overflowPunct w:val="0"/>
        <w:adjustRightInd w:val="0"/>
        <w:textAlignment w:val="baseline"/>
        <w:rPr>
          <w:rFonts w:ascii="BIZ UDゴシック" w:eastAsia="BIZ UDゴシック" w:hAnsi="BIZ UDゴシック"/>
          <w:kern w:val="0"/>
          <w:szCs w:val="21"/>
        </w:rPr>
      </w:pPr>
    </w:p>
    <w:p w14:paraId="3D9F3F8F" w14:textId="77777777" w:rsidR="00221C14" w:rsidRPr="00221C14" w:rsidRDefault="00221C14" w:rsidP="00221C14">
      <w:pPr>
        <w:widowControl w:val="0"/>
        <w:wordWrap w:val="0"/>
        <w:autoSpaceDE w:val="0"/>
        <w:autoSpaceDN w:val="0"/>
        <w:adjustRightInd w:val="0"/>
        <w:spacing w:line="347" w:lineRule="exact"/>
        <w:rPr>
          <w:rFonts w:ascii="BIZ UDゴシック" w:eastAsia="BIZ UDゴシック" w:hAnsi="BIZ UDゴシック"/>
          <w:spacing w:val="-1"/>
          <w:kern w:val="0"/>
          <w:szCs w:val="21"/>
        </w:rPr>
      </w:pPr>
    </w:p>
    <w:p w14:paraId="21561D3A" w14:textId="77777777" w:rsidR="00221C14" w:rsidRPr="00221C14" w:rsidRDefault="00221C14" w:rsidP="00221C14">
      <w:pPr>
        <w:widowControl w:val="0"/>
        <w:wordWrap w:val="0"/>
        <w:autoSpaceDE w:val="0"/>
        <w:autoSpaceDN w:val="0"/>
        <w:adjustRightInd w:val="0"/>
        <w:spacing w:line="347" w:lineRule="exact"/>
        <w:jc w:val="center"/>
        <w:rPr>
          <w:rFonts w:ascii="BIZ UDゴシック" w:eastAsia="BIZ UDゴシック" w:hAnsi="BIZ UDゴシック" w:cs="ＭＳ 明朝"/>
          <w:spacing w:val="-1"/>
          <w:kern w:val="0"/>
          <w:sz w:val="24"/>
          <w:szCs w:val="24"/>
        </w:rPr>
      </w:pPr>
      <w:r w:rsidRPr="00221C14">
        <w:rPr>
          <w:rFonts w:ascii="BIZ UDゴシック" w:eastAsia="BIZ UDゴシック" w:hAnsi="BIZ UDゴシック" w:cs="ＭＳ 明朝" w:hint="eastAsia"/>
          <w:spacing w:val="-1"/>
          <w:kern w:val="0"/>
          <w:sz w:val="24"/>
          <w:szCs w:val="24"/>
        </w:rPr>
        <w:t>令和3年度山形県中小企業パワーアップ事業費補助金(経営強靭化支援事業)</w:t>
      </w:r>
    </w:p>
    <w:p w14:paraId="7FAC1076" w14:textId="77777777" w:rsidR="00221C14" w:rsidRPr="00221C14" w:rsidRDefault="00221C14" w:rsidP="00221C14">
      <w:pPr>
        <w:widowControl w:val="0"/>
        <w:wordWrap w:val="0"/>
        <w:autoSpaceDE w:val="0"/>
        <w:autoSpaceDN w:val="0"/>
        <w:adjustRightInd w:val="0"/>
        <w:spacing w:line="347" w:lineRule="exact"/>
        <w:jc w:val="center"/>
        <w:rPr>
          <w:rFonts w:ascii="BIZ UDゴシック" w:eastAsia="BIZ UDゴシック" w:hAnsi="BIZ UDゴシック"/>
          <w:spacing w:val="-1"/>
          <w:kern w:val="0"/>
          <w:sz w:val="24"/>
          <w:szCs w:val="24"/>
        </w:rPr>
      </w:pPr>
      <w:r w:rsidRPr="00221C14">
        <w:rPr>
          <w:rFonts w:ascii="BIZ UDゴシック" w:eastAsia="BIZ UDゴシック" w:hAnsi="BIZ UDゴシック" w:hint="eastAsia"/>
          <w:spacing w:val="-1"/>
          <w:kern w:val="0"/>
          <w:sz w:val="24"/>
          <w:szCs w:val="24"/>
        </w:rPr>
        <w:t>事故等報告書</w:t>
      </w:r>
    </w:p>
    <w:p w14:paraId="07006945" w14:textId="77777777" w:rsidR="00221C14" w:rsidRPr="00221C14" w:rsidRDefault="00221C14" w:rsidP="00221C14">
      <w:pPr>
        <w:ind w:right="-1"/>
        <w:rPr>
          <w:rFonts w:ascii="BIZ UDゴシック" w:eastAsia="BIZ UDゴシック" w:hAnsi="BIZ UDゴシック"/>
          <w:spacing w:val="10"/>
          <w:sz w:val="24"/>
          <w:szCs w:val="24"/>
        </w:rPr>
      </w:pPr>
    </w:p>
    <w:p w14:paraId="27691D84" w14:textId="655B44E5" w:rsidR="001645CD" w:rsidRPr="0063293A" w:rsidRDefault="00221C14" w:rsidP="00221C14">
      <w:pPr>
        <w:ind w:left="154" w:right="-1" w:hanging="154"/>
        <w:rPr>
          <w:rFonts w:ascii="BIZ UDゴシック" w:eastAsia="BIZ UDゴシック" w:hAnsi="BIZ UDゴシック"/>
          <w:spacing w:val="10"/>
          <w:sz w:val="22"/>
          <w:szCs w:val="22"/>
        </w:rPr>
      </w:pPr>
      <w:r w:rsidRPr="00221C14">
        <w:rPr>
          <w:rFonts w:ascii="BIZ UDゴシック" w:eastAsia="BIZ UDゴシック" w:hAnsi="BIZ UDゴシック" w:hint="eastAsia"/>
        </w:rPr>
        <w:t xml:space="preserve">　令和　年　　月　　日付け　発　第　　　号をもって交付決定された上記の補助事業において下記のとおり事故等があったので、令和3年度山形県中小企業パワーアップ事業費補助金(</w:t>
      </w:r>
      <w:r w:rsidR="004621DE">
        <w:rPr>
          <w:rFonts w:ascii="BIZ UDゴシック" w:eastAsia="BIZ UDゴシック" w:hAnsi="BIZ UDゴシック" w:hint="eastAsia"/>
        </w:rPr>
        <w:t>オンライン化促進支援事業</w:t>
      </w:r>
      <w:r w:rsidRPr="00221C14">
        <w:rPr>
          <w:rFonts w:ascii="BIZ UDゴシック" w:eastAsia="BIZ UDゴシック" w:hAnsi="BIZ UDゴシック" w:hint="eastAsia"/>
        </w:rPr>
        <w:t>)交付要綱第</w:t>
      </w:r>
      <w:r w:rsidR="004621DE">
        <w:rPr>
          <w:rFonts w:ascii="BIZ UDゴシック" w:eastAsia="BIZ UDゴシック" w:hAnsi="BIZ UDゴシック" w:hint="eastAsia"/>
        </w:rPr>
        <w:t>16</w:t>
      </w:r>
      <w:r w:rsidRPr="00221C14">
        <w:rPr>
          <w:rFonts w:ascii="BIZ UDゴシック" w:eastAsia="BIZ UDゴシック" w:hAnsi="BIZ UDゴシック" w:hint="eastAsia"/>
        </w:rPr>
        <w:t>条の規定により報告します</w:t>
      </w:r>
    </w:p>
    <w:p w14:paraId="069E0BC7" w14:textId="77777777" w:rsidR="001645CD" w:rsidRPr="0063293A" w:rsidRDefault="001645CD" w:rsidP="001645CD">
      <w:pPr>
        <w:ind w:right="-1"/>
        <w:jc w:val="center"/>
        <w:rPr>
          <w:rFonts w:ascii="BIZ UDゴシック" w:eastAsia="BIZ UDゴシック" w:hAnsi="BIZ UDゴシック"/>
          <w:spacing w:val="10"/>
          <w:sz w:val="22"/>
          <w:szCs w:val="22"/>
        </w:rPr>
      </w:pPr>
      <w:r w:rsidRPr="0063293A">
        <w:rPr>
          <w:rFonts w:ascii="BIZ UDゴシック" w:eastAsia="BIZ UDゴシック" w:hAnsi="BIZ UDゴシック" w:hint="eastAsia"/>
          <w:sz w:val="22"/>
          <w:szCs w:val="22"/>
        </w:rPr>
        <w:t>記</w:t>
      </w:r>
    </w:p>
    <w:p w14:paraId="783674F5" w14:textId="77777777" w:rsidR="001645CD" w:rsidRPr="0063293A" w:rsidRDefault="001645CD" w:rsidP="001645CD">
      <w:pPr>
        <w:ind w:left="154" w:right="-1" w:hanging="154"/>
        <w:rPr>
          <w:rFonts w:ascii="BIZ UDゴシック" w:eastAsia="BIZ UDゴシック" w:hAnsi="BIZ UDゴシック"/>
          <w:spacing w:val="10"/>
          <w:sz w:val="22"/>
          <w:szCs w:val="22"/>
        </w:rPr>
      </w:pPr>
    </w:p>
    <w:p w14:paraId="5C31C686" w14:textId="77777777" w:rsidR="001645CD" w:rsidRPr="0063293A" w:rsidRDefault="001645CD" w:rsidP="001645CD">
      <w:pPr>
        <w:spacing w:line="360" w:lineRule="auto"/>
        <w:ind w:left="141" w:right="-1" w:hanging="141"/>
        <w:rPr>
          <w:rFonts w:ascii="BIZ UDゴシック" w:eastAsia="BIZ UDゴシック" w:hAnsi="BIZ UDゴシック"/>
          <w:sz w:val="22"/>
          <w:szCs w:val="22"/>
        </w:rPr>
      </w:pPr>
      <w:r w:rsidRPr="0063293A">
        <w:rPr>
          <w:rFonts w:ascii="BIZ UDゴシック" w:eastAsia="BIZ UDゴシック" w:hAnsi="BIZ UDゴシック" w:hint="eastAsia"/>
          <w:sz w:val="22"/>
          <w:szCs w:val="22"/>
        </w:rPr>
        <w:t>1.補助事業の進捗状況</w:t>
      </w:r>
    </w:p>
    <w:p w14:paraId="7C99F5B1" w14:textId="77777777" w:rsidR="001645CD" w:rsidRPr="0063293A" w:rsidRDefault="001645CD" w:rsidP="001645CD">
      <w:pPr>
        <w:spacing w:line="300" w:lineRule="exact"/>
        <w:ind w:left="142" w:hanging="142"/>
        <w:rPr>
          <w:rFonts w:ascii="BIZ UDゴシック" w:eastAsia="BIZ UDゴシック" w:hAnsi="BIZ UDゴシック"/>
          <w:sz w:val="22"/>
          <w:szCs w:val="22"/>
        </w:rPr>
      </w:pPr>
      <w:r w:rsidRPr="0063293A">
        <w:rPr>
          <w:rFonts w:ascii="BIZ UDゴシック" w:eastAsia="BIZ UDゴシック" w:hAnsi="BIZ UDゴシック" w:hint="eastAsia"/>
          <w:sz w:val="22"/>
          <w:szCs w:val="22"/>
        </w:rPr>
        <w:t xml:space="preserve">　</w:t>
      </w:r>
    </w:p>
    <w:p w14:paraId="39738089"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1F16DDB7"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4B447611" w14:textId="77777777" w:rsidR="001645CD" w:rsidRPr="0063293A" w:rsidRDefault="001645CD" w:rsidP="001645CD">
      <w:pPr>
        <w:spacing w:line="360" w:lineRule="auto"/>
        <w:ind w:left="141" w:right="-1" w:hanging="141"/>
        <w:rPr>
          <w:rFonts w:ascii="BIZ UDゴシック" w:eastAsia="BIZ UDゴシック" w:hAnsi="BIZ UDゴシック"/>
          <w:sz w:val="22"/>
          <w:szCs w:val="22"/>
        </w:rPr>
      </w:pPr>
      <w:r w:rsidRPr="0063293A">
        <w:rPr>
          <w:rFonts w:ascii="BIZ UDゴシック" w:eastAsia="BIZ UDゴシック" w:hAnsi="BIZ UDゴシック" w:hint="eastAsia"/>
          <w:sz w:val="22"/>
          <w:szCs w:val="22"/>
        </w:rPr>
        <w:t>2.事故等の内容及び原因</w:t>
      </w:r>
    </w:p>
    <w:p w14:paraId="1C725A0C"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69F5391A"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7F9C83DE" w14:textId="77777777" w:rsidR="001645CD" w:rsidRPr="0063293A" w:rsidRDefault="001645CD" w:rsidP="001645CD">
      <w:pPr>
        <w:spacing w:line="300" w:lineRule="exact"/>
        <w:ind w:left="142" w:hanging="142"/>
        <w:rPr>
          <w:rFonts w:ascii="BIZ UDゴシック" w:eastAsia="BIZ UDゴシック" w:hAnsi="BIZ UDゴシック"/>
          <w:sz w:val="22"/>
          <w:szCs w:val="22"/>
        </w:rPr>
      </w:pPr>
      <w:r w:rsidRPr="0063293A">
        <w:rPr>
          <w:rFonts w:ascii="BIZ UDゴシック" w:eastAsia="BIZ UDゴシック" w:hAnsi="BIZ UDゴシック" w:hint="eastAsia"/>
          <w:sz w:val="22"/>
          <w:szCs w:val="22"/>
        </w:rPr>
        <w:t xml:space="preserve">　</w:t>
      </w:r>
    </w:p>
    <w:p w14:paraId="327BCB4B" w14:textId="77777777" w:rsidR="001645CD" w:rsidRPr="0063293A" w:rsidRDefault="001645CD" w:rsidP="001645CD">
      <w:pPr>
        <w:spacing w:line="360" w:lineRule="auto"/>
        <w:ind w:left="141" w:right="-1" w:hanging="141"/>
        <w:rPr>
          <w:rFonts w:ascii="BIZ UDゴシック" w:eastAsia="BIZ UDゴシック" w:hAnsi="BIZ UDゴシック"/>
          <w:sz w:val="22"/>
          <w:szCs w:val="22"/>
        </w:rPr>
      </w:pPr>
      <w:r w:rsidRPr="0063293A">
        <w:rPr>
          <w:rFonts w:ascii="BIZ UDゴシック" w:eastAsia="BIZ UDゴシック" w:hAnsi="BIZ UDゴシック" w:hint="eastAsia"/>
          <w:sz w:val="22"/>
          <w:szCs w:val="22"/>
        </w:rPr>
        <w:t>3.事故等に対して講じた措置</w:t>
      </w:r>
    </w:p>
    <w:p w14:paraId="5232C899"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014672F2"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06B46DD5" w14:textId="77777777" w:rsidR="001645CD" w:rsidRPr="0063293A" w:rsidRDefault="001645CD" w:rsidP="001645CD">
      <w:pPr>
        <w:spacing w:line="300" w:lineRule="exact"/>
        <w:ind w:left="142" w:hanging="142"/>
        <w:rPr>
          <w:rFonts w:ascii="BIZ UDゴシック" w:eastAsia="BIZ UDゴシック" w:hAnsi="BIZ UDゴシック"/>
          <w:sz w:val="22"/>
          <w:szCs w:val="22"/>
        </w:rPr>
      </w:pPr>
    </w:p>
    <w:p w14:paraId="52E63588" w14:textId="77777777" w:rsidR="001645CD" w:rsidRPr="0063293A" w:rsidRDefault="001645CD" w:rsidP="001645CD">
      <w:pPr>
        <w:spacing w:line="360" w:lineRule="auto"/>
        <w:ind w:left="141" w:right="-1" w:hanging="141"/>
        <w:rPr>
          <w:rFonts w:ascii="BIZ UDゴシック" w:eastAsia="BIZ UDゴシック" w:hAnsi="BIZ UDゴシック"/>
          <w:spacing w:val="10"/>
          <w:sz w:val="22"/>
          <w:szCs w:val="22"/>
        </w:rPr>
      </w:pPr>
      <w:r w:rsidRPr="0063293A">
        <w:rPr>
          <w:rFonts w:ascii="BIZ UDゴシック" w:eastAsia="BIZ UDゴシック" w:hAnsi="BIZ UDゴシック" w:hint="eastAsia"/>
          <w:sz w:val="22"/>
          <w:szCs w:val="22"/>
        </w:rPr>
        <w:t>4.補助事業の遂行及び完了期限</w:t>
      </w:r>
    </w:p>
    <w:p w14:paraId="64A08DBD" w14:textId="77777777" w:rsidR="001645CD" w:rsidRPr="0063293A" w:rsidRDefault="001645CD" w:rsidP="001645CD">
      <w:pPr>
        <w:spacing w:line="300" w:lineRule="exact"/>
        <w:ind w:left="153" w:hanging="153"/>
        <w:rPr>
          <w:rFonts w:ascii="BIZ UDゴシック" w:eastAsia="BIZ UDゴシック" w:hAnsi="BIZ UDゴシック"/>
          <w:spacing w:val="10"/>
          <w:sz w:val="22"/>
          <w:szCs w:val="22"/>
        </w:rPr>
      </w:pPr>
    </w:p>
    <w:p w14:paraId="7E6A8065" w14:textId="77777777" w:rsidR="001645CD" w:rsidRPr="0063293A" w:rsidRDefault="001645CD" w:rsidP="001645CD">
      <w:pPr>
        <w:spacing w:line="300" w:lineRule="exact"/>
        <w:ind w:left="153" w:hanging="153"/>
        <w:rPr>
          <w:rFonts w:ascii="BIZ UDゴシック" w:eastAsia="BIZ UDゴシック" w:hAnsi="BIZ UDゴシック"/>
          <w:spacing w:val="10"/>
          <w:szCs w:val="21"/>
        </w:rPr>
      </w:pPr>
    </w:p>
    <w:p w14:paraId="56CCA2BE" w14:textId="77777777" w:rsidR="001645CD" w:rsidRPr="0063293A" w:rsidRDefault="001645CD" w:rsidP="001645CD">
      <w:pPr>
        <w:spacing w:line="300" w:lineRule="exact"/>
        <w:ind w:left="153" w:hanging="153"/>
        <w:rPr>
          <w:rFonts w:ascii="BIZ UDゴシック" w:eastAsia="BIZ UDゴシック" w:hAnsi="BIZ UDゴシック"/>
          <w:spacing w:val="10"/>
          <w:szCs w:val="21"/>
        </w:rPr>
      </w:pPr>
    </w:p>
    <w:p w14:paraId="038C3D33" w14:textId="77777777" w:rsidR="001645CD" w:rsidRPr="0063293A" w:rsidRDefault="001645CD" w:rsidP="001645CD">
      <w:pPr>
        <w:overflowPunct w:val="0"/>
        <w:adjustRightInd w:val="0"/>
        <w:textAlignment w:val="baseline"/>
        <w:rPr>
          <w:rFonts w:ascii="BIZ UDゴシック" w:eastAsia="BIZ UDゴシック" w:hAnsi="BIZ UDゴシック" w:cs="ＭＳ 明朝"/>
          <w:kern w:val="0"/>
          <w:szCs w:val="21"/>
        </w:rPr>
      </w:pPr>
    </w:p>
    <w:p w14:paraId="3CD07BFA" w14:textId="77777777" w:rsidR="002D1F19" w:rsidRPr="001645CD" w:rsidRDefault="002D1F19"/>
    <w:sectPr w:rsidR="002D1F19" w:rsidRPr="001645CD" w:rsidSect="000C18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347" w14:textId="77777777" w:rsidR="00221C14" w:rsidRDefault="00221C14" w:rsidP="00221C14">
      <w:pPr>
        <w:spacing w:line="240" w:lineRule="auto"/>
      </w:pPr>
      <w:r>
        <w:separator/>
      </w:r>
    </w:p>
  </w:endnote>
  <w:endnote w:type="continuationSeparator" w:id="0">
    <w:p w14:paraId="15574B65" w14:textId="77777777" w:rsidR="00221C14" w:rsidRDefault="00221C14" w:rsidP="00221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66D7" w14:textId="77777777" w:rsidR="00221C14" w:rsidRDefault="00221C14" w:rsidP="00221C14">
      <w:pPr>
        <w:spacing w:line="240" w:lineRule="auto"/>
      </w:pPr>
      <w:r>
        <w:separator/>
      </w:r>
    </w:p>
  </w:footnote>
  <w:footnote w:type="continuationSeparator" w:id="0">
    <w:p w14:paraId="29DAAF59" w14:textId="77777777" w:rsidR="00221C14" w:rsidRDefault="00221C14" w:rsidP="00221C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CD"/>
    <w:rsid w:val="000C18F0"/>
    <w:rsid w:val="001645CD"/>
    <w:rsid w:val="00221C14"/>
    <w:rsid w:val="002D1F19"/>
    <w:rsid w:val="004621DE"/>
    <w:rsid w:val="004F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DE89D2"/>
  <w15:chartTrackingRefBased/>
  <w15:docId w15:val="{9CA64658-4383-4691-B22D-47368313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5CD"/>
    <w:pPr>
      <w:spacing w:line="120" w:lineRule="atLeast"/>
    </w:pPr>
    <w:rPr>
      <w:rFonts w:ascii="Century" w:eastAsia="ＭＳ ゴシック" w:hAnsi="Century" w:cs="Times New Roman"/>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645CD"/>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styleId="a4">
    <w:name w:val="header"/>
    <w:basedOn w:val="a"/>
    <w:link w:val="a5"/>
    <w:uiPriority w:val="99"/>
    <w:unhideWhenUsed/>
    <w:rsid w:val="00221C14"/>
    <w:pPr>
      <w:tabs>
        <w:tab w:val="center" w:pos="4252"/>
        <w:tab w:val="right" w:pos="8504"/>
      </w:tabs>
      <w:snapToGrid w:val="0"/>
    </w:pPr>
  </w:style>
  <w:style w:type="character" w:customStyle="1" w:styleId="a5">
    <w:name w:val="ヘッダー (文字)"/>
    <w:basedOn w:val="a0"/>
    <w:link w:val="a4"/>
    <w:uiPriority w:val="99"/>
    <w:rsid w:val="00221C14"/>
    <w:rPr>
      <w:rFonts w:ascii="Century" w:eastAsia="ＭＳ ゴシック" w:hAnsi="Century" w:cs="Times New Roman"/>
      <w:szCs w:val="26"/>
    </w:rPr>
  </w:style>
  <w:style w:type="paragraph" w:styleId="a6">
    <w:name w:val="footer"/>
    <w:basedOn w:val="a"/>
    <w:link w:val="a7"/>
    <w:uiPriority w:val="99"/>
    <w:unhideWhenUsed/>
    <w:rsid w:val="00221C14"/>
    <w:pPr>
      <w:tabs>
        <w:tab w:val="center" w:pos="4252"/>
        <w:tab w:val="right" w:pos="8504"/>
      </w:tabs>
      <w:snapToGrid w:val="0"/>
    </w:pPr>
  </w:style>
  <w:style w:type="character" w:customStyle="1" w:styleId="a7">
    <w:name w:val="フッター (文字)"/>
    <w:basedOn w:val="a0"/>
    <w:link w:val="a6"/>
    <w:uiPriority w:val="99"/>
    <w:rsid w:val="00221C14"/>
    <w:rPr>
      <w:rFonts w:ascii="Century" w:eastAsia="ＭＳ ゴシック" w:hAnsi="Century" w:cs="Times New Roman"/>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康裕</dc:creator>
  <cp:keywords/>
  <dc:description/>
  <cp:lastModifiedBy>佐藤 康裕</cp:lastModifiedBy>
  <cp:revision>4</cp:revision>
  <dcterms:created xsi:type="dcterms:W3CDTF">2021-08-26T04:22:00Z</dcterms:created>
  <dcterms:modified xsi:type="dcterms:W3CDTF">2021-10-22T01:55:00Z</dcterms:modified>
</cp:coreProperties>
</file>